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6BAF" w14:textId="77777777" w:rsidR="00FB18CD" w:rsidRDefault="00000000">
      <w:pPr>
        <w:pStyle w:val="Zkladntext"/>
        <w:ind w:left="4628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0F76C6F9" wp14:editId="5ABBFCA5">
                <wp:extent cx="965200" cy="247650"/>
                <wp:effectExtent l="9525" t="0" r="0" b="952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160" cy="247680"/>
                          <a:chOff x="0" y="0"/>
                          <a:chExt cx="965160" cy="2476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760" cy="247680"/>
                          </a:xfrm>
                          <a:custGeom>
                            <a:avLst/>
                            <a:gdLst>
                              <a:gd name="textAreaLeft" fmla="*/ 0 w 146160"/>
                              <a:gd name="textAreaRight" fmla="*/ 147240 w 146160"/>
                              <a:gd name="textAreaTop" fmla="*/ 0 h 140400"/>
                              <a:gd name="textAreaBottom" fmla="*/ 141480 h 14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9079" h="247650">
                                <a:moveTo>
                                  <a:pt x="29578" y="78460"/>
                                </a:moveTo>
                                <a:lnTo>
                                  <a:pt x="29184" y="77787"/>
                                </a:lnTo>
                                <a:lnTo>
                                  <a:pt x="15176" y="69735"/>
                                </a:lnTo>
                                <a:lnTo>
                                  <a:pt x="14414" y="69735"/>
                                </a:lnTo>
                                <a:lnTo>
                                  <a:pt x="13779" y="70091"/>
                                </a:lnTo>
                                <a:lnTo>
                                  <a:pt x="393" y="77787"/>
                                </a:lnTo>
                                <a:lnTo>
                                  <a:pt x="0" y="78460"/>
                                </a:lnTo>
                                <a:lnTo>
                                  <a:pt x="12" y="94576"/>
                                </a:lnTo>
                                <a:lnTo>
                                  <a:pt x="393" y="95250"/>
                                </a:lnTo>
                                <a:lnTo>
                                  <a:pt x="14414" y="103365"/>
                                </a:lnTo>
                                <a:lnTo>
                                  <a:pt x="15176" y="103365"/>
                                </a:lnTo>
                                <a:lnTo>
                                  <a:pt x="29184" y="95300"/>
                                </a:lnTo>
                                <a:lnTo>
                                  <a:pt x="29578" y="94627"/>
                                </a:lnTo>
                                <a:lnTo>
                                  <a:pt x="29578" y="78460"/>
                                </a:lnTo>
                                <a:close/>
                              </a:path>
                              <a:path w="259079" h="247650">
                                <a:moveTo>
                                  <a:pt x="38201" y="114160"/>
                                </a:moveTo>
                                <a:lnTo>
                                  <a:pt x="37820" y="113487"/>
                                </a:lnTo>
                                <a:lnTo>
                                  <a:pt x="26708" y="107111"/>
                                </a:lnTo>
                                <a:lnTo>
                                  <a:pt x="25933" y="107111"/>
                                </a:lnTo>
                                <a:lnTo>
                                  <a:pt x="25311" y="107454"/>
                                </a:lnTo>
                                <a:lnTo>
                                  <a:pt x="14795" y="113461"/>
                                </a:lnTo>
                                <a:lnTo>
                                  <a:pt x="14414" y="114122"/>
                                </a:lnTo>
                                <a:lnTo>
                                  <a:pt x="14414" y="126923"/>
                                </a:lnTo>
                                <a:lnTo>
                                  <a:pt x="14795" y="127596"/>
                                </a:lnTo>
                                <a:lnTo>
                                  <a:pt x="25933" y="133997"/>
                                </a:lnTo>
                                <a:lnTo>
                                  <a:pt x="26708" y="133997"/>
                                </a:lnTo>
                                <a:lnTo>
                                  <a:pt x="37820" y="127609"/>
                                </a:lnTo>
                                <a:lnTo>
                                  <a:pt x="38201" y="126949"/>
                                </a:lnTo>
                                <a:lnTo>
                                  <a:pt x="38201" y="114160"/>
                                </a:lnTo>
                                <a:close/>
                              </a:path>
                              <a:path w="259079" h="247650">
                                <a:moveTo>
                                  <a:pt x="38201" y="12395"/>
                                </a:moveTo>
                                <a:lnTo>
                                  <a:pt x="37820" y="11722"/>
                                </a:lnTo>
                                <a:lnTo>
                                  <a:pt x="26708" y="5334"/>
                                </a:lnTo>
                                <a:lnTo>
                                  <a:pt x="25933" y="5334"/>
                                </a:lnTo>
                                <a:lnTo>
                                  <a:pt x="25311" y="5689"/>
                                </a:lnTo>
                                <a:lnTo>
                                  <a:pt x="14871" y="11722"/>
                                </a:lnTo>
                                <a:lnTo>
                                  <a:pt x="14478" y="12395"/>
                                </a:lnTo>
                                <a:lnTo>
                                  <a:pt x="14478" y="25184"/>
                                </a:lnTo>
                                <a:lnTo>
                                  <a:pt x="14871" y="25844"/>
                                </a:lnTo>
                                <a:lnTo>
                                  <a:pt x="25933" y="32232"/>
                                </a:lnTo>
                                <a:lnTo>
                                  <a:pt x="26708" y="32232"/>
                                </a:lnTo>
                                <a:lnTo>
                                  <a:pt x="37820" y="25844"/>
                                </a:lnTo>
                                <a:lnTo>
                                  <a:pt x="38201" y="25184"/>
                                </a:lnTo>
                                <a:lnTo>
                                  <a:pt x="38201" y="12395"/>
                                </a:lnTo>
                                <a:close/>
                              </a:path>
                              <a:path w="259079" h="247650">
                                <a:moveTo>
                                  <a:pt x="60858" y="46431"/>
                                </a:moveTo>
                                <a:lnTo>
                                  <a:pt x="60477" y="45758"/>
                                </a:lnTo>
                                <a:lnTo>
                                  <a:pt x="41897" y="35052"/>
                                </a:lnTo>
                                <a:lnTo>
                                  <a:pt x="41122" y="35052"/>
                                </a:lnTo>
                                <a:lnTo>
                                  <a:pt x="40500" y="35407"/>
                                </a:lnTo>
                                <a:lnTo>
                                  <a:pt x="22580" y="45758"/>
                                </a:lnTo>
                                <a:lnTo>
                                  <a:pt x="22199" y="46431"/>
                                </a:lnTo>
                                <a:lnTo>
                                  <a:pt x="22199" y="67818"/>
                                </a:lnTo>
                                <a:lnTo>
                                  <a:pt x="22580" y="68478"/>
                                </a:lnTo>
                                <a:lnTo>
                                  <a:pt x="41122" y="79146"/>
                                </a:lnTo>
                                <a:lnTo>
                                  <a:pt x="41897" y="79146"/>
                                </a:lnTo>
                                <a:lnTo>
                                  <a:pt x="60477" y="68453"/>
                                </a:lnTo>
                                <a:lnTo>
                                  <a:pt x="60858" y="67792"/>
                                </a:lnTo>
                                <a:lnTo>
                                  <a:pt x="60858" y="46431"/>
                                </a:lnTo>
                                <a:close/>
                              </a:path>
                              <a:path w="259079" h="247650">
                                <a:moveTo>
                                  <a:pt x="81813" y="8724"/>
                                </a:moveTo>
                                <a:lnTo>
                                  <a:pt x="81419" y="8064"/>
                                </a:lnTo>
                                <a:lnTo>
                                  <a:pt x="67411" y="0"/>
                                </a:lnTo>
                                <a:lnTo>
                                  <a:pt x="66649" y="0"/>
                                </a:lnTo>
                                <a:lnTo>
                                  <a:pt x="66027" y="368"/>
                                </a:lnTo>
                                <a:lnTo>
                                  <a:pt x="52628" y="8064"/>
                                </a:lnTo>
                                <a:lnTo>
                                  <a:pt x="52247" y="8724"/>
                                </a:lnTo>
                                <a:lnTo>
                                  <a:pt x="52247" y="24866"/>
                                </a:lnTo>
                                <a:lnTo>
                                  <a:pt x="52628" y="25527"/>
                                </a:lnTo>
                                <a:lnTo>
                                  <a:pt x="66649" y="33578"/>
                                </a:lnTo>
                                <a:lnTo>
                                  <a:pt x="67411" y="33578"/>
                                </a:lnTo>
                                <a:lnTo>
                                  <a:pt x="81432" y="25527"/>
                                </a:lnTo>
                                <a:lnTo>
                                  <a:pt x="81813" y="24866"/>
                                </a:lnTo>
                                <a:lnTo>
                                  <a:pt x="81813" y="8724"/>
                                </a:lnTo>
                                <a:close/>
                              </a:path>
                              <a:path w="259079" h="247650">
                                <a:moveTo>
                                  <a:pt x="258648" y="71729"/>
                                </a:moveTo>
                                <a:lnTo>
                                  <a:pt x="255828" y="66890"/>
                                </a:lnTo>
                                <a:lnTo>
                                  <a:pt x="233324" y="53949"/>
                                </a:lnTo>
                                <a:lnTo>
                                  <a:pt x="233324" y="170726"/>
                                </a:lnTo>
                                <a:lnTo>
                                  <a:pt x="232981" y="172821"/>
                                </a:lnTo>
                                <a:lnTo>
                                  <a:pt x="231902" y="174701"/>
                                </a:lnTo>
                                <a:lnTo>
                                  <a:pt x="230289" y="176060"/>
                                </a:lnTo>
                                <a:lnTo>
                                  <a:pt x="202082" y="192303"/>
                                </a:lnTo>
                                <a:lnTo>
                                  <a:pt x="202095" y="144678"/>
                                </a:lnTo>
                                <a:lnTo>
                                  <a:pt x="201180" y="143776"/>
                                </a:lnTo>
                                <a:lnTo>
                                  <a:pt x="106845" y="143776"/>
                                </a:lnTo>
                                <a:lnTo>
                                  <a:pt x="105943" y="144678"/>
                                </a:lnTo>
                                <a:lnTo>
                                  <a:pt x="105943" y="192176"/>
                                </a:lnTo>
                                <a:lnTo>
                                  <a:pt x="77939" y="176060"/>
                                </a:lnTo>
                                <a:lnTo>
                                  <a:pt x="76339" y="174701"/>
                                </a:lnTo>
                                <a:lnTo>
                                  <a:pt x="75260" y="172821"/>
                                </a:lnTo>
                                <a:lnTo>
                                  <a:pt x="74904" y="170726"/>
                                </a:lnTo>
                                <a:lnTo>
                                  <a:pt x="74904" y="86614"/>
                                </a:lnTo>
                                <a:lnTo>
                                  <a:pt x="75260" y="84543"/>
                                </a:lnTo>
                                <a:lnTo>
                                  <a:pt x="76339" y="82651"/>
                                </a:lnTo>
                                <a:lnTo>
                                  <a:pt x="77939" y="81305"/>
                                </a:lnTo>
                                <a:lnTo>
                                  <a:pt x="105968" y="65176"/>
                                </a:lnTo>
                                <a:lnTo>
                                  <a:pt x="105968" y="112610"/>
                                </a:lnTo>
                                <a:lnTo>
                                  <a:pt x="106870" y="113512"/>
                                </a:lnTo>
                                <a:lnTo>
                                  <a:pt x="201218" y="113512"/>
                                </a:lnTo>
                                <a:lnTo>
                                  <a:pt x="202120" y="112610"/>
                                </a:lnTo>
                                <a:lnTo>
                                  <a:pt x="203111" y="65697"/>
                                </a:lnTo>
                                <a:lnTo>
                                  <a:pt x="230238" y="81305"/>
                                </a:lnTo>
                                <a:lnTo>
                                  <a:pt x="231851" y="82651"/>
                                </a:lnTo>
                                <a:lnTo>
                                  <a:pt x="232918" y="84543"/>
                                </a:lnTo>
                                <a:lnTo>
                                  <a:pt x="233273" y="86614"/>
                                </a:lnTo>
                                <a:lnTo>
                                  <a:pt x="233324" y="170726"/>
                                </a:lnTo>
                                <a:lnTo>
                                  <a:pt x="233324" y="53949"/>
                                </a:lnTo>
                                <a:lnTo>
                                  <a:pt x="206489" y="38506"/>
                                </a:lnTo>
                                <a:lnTo>
                                  <a:pt x="156883" y="9956"/>
                                </a:lnTo>
                                <a:lnTo>
                                  <a:pt x="151295" y="9956"/>
                                </a:lnTo>
                                <a:lnTo>
                                  <a:pt x="64630" y="59817"/>
                                </a:lnTo>
                                <a:lnTo>
                                  <a:pt x="64643" y="69634"/>
                                </a:lnTo>
                                <a:lnTo>
                                  <a:pt x="64262" y="70332"/>
                                </a:lnTo>
                                <a:lnTo>
                                  <a:pt x="63627" y="70713"/>
                                </a:lnTo>
                                <a:lnTo>
                                  <a:pt x="49568" y="78790"/>
                                </a:lnTo>
                                <a:lnTo>
                                  <a:pt x="49580" y="185623"/>
                                </a:lnTo>
                                <a:lnTo>
                                  <a:pt x="52374" y="190449"/>
                                </a:lnTo>
                                <a:lnTo>
                                  <a:pt x="151320" y="247396"/>
                                </a:lnTo>
                                <a:lnTo>
                                  <a:pt x="156895" y="247396"/>
                                </a:lnTo>
                                <a:lnTo>
                                  <a:pt x="206514" y="218846"/>
                                </a:lnTo>
                                <a:lnTo>
                                  <a:pt x="255854" y="190449"/>
                                </a:lnTo>
                                <a:lnTo>
                                  <a:pt x="258648" y="185623"/>
                                </a:lnTo>
                                <a:lnTo>
                                  <a:pt x="258648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Graphic 3"/>
                        <wps:cNvSpPr/>
                        <wps:spPr>
                          <a:xfrm>
                            <a:off x="288360" y="84600"/>
                            <a:ext cx="69840" cy="882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88265">
                                <a:moveTo>
                                  <a:pt x="71631" y="0"/>
                                </a:moveTo>
                                <a:lnTo>
                                  <a:pt x="61641" y="0"/>
                                </a:lnTo>
                                <a:lnTo>
                                  <a:pt x="61641" y="38855"/>
                                </a:lnTo>
                                <a:lnTo>
                                  <a:pt x="9972" y="38855"/>
                                </a:lnTo>
                                <a:lnTo>
                                  <a:pt x="9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089"/>
                                </a:lnTo>
                                <a:lnTo>
                                  <a:pt x="9972" y="88089"/>
                                </a:lnTo>
                                <a:lnTo>
                                  <a:pt x="9972" y="47240"/>
                                </a:lnTo>
                                <a:lnTo>
                                  <a:pt x="61666" y="47240"/>
                                </a:lnTo>
                                <a:lnTo>
                                  <a:pt x="61666" y="88089"/>
                                </a:lnTo>
                                <a:lnTo>
                                  <a:pt x="71631" y="88089"/>
                                </a:lnTo>
                                <a:lnTo>
                                  <a:pt x="7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288360" y="84600"/>
                            <a:ext cx="69840" cy="882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88265">
                                <a:moveTo>
                                  <a:pt x="71631" y="0"/>
                                </a:moveTo>
                                <a:lnTo>
                                  <a:pt x="71631" y="88089"/>
                                </a:lnTo>
                                <a:lnTo>
                                  <a:pt x="61666" y="88089"/>
                                </a:lnTo>
                                <a:lnTo>
                                  <a:pt x="61666" y="47240"/>
                                </a:lnTo>
                                <a:lnTo>
                                  <a:pt x="9972" y="47240"/>
                                </a:lnTo>
                                <a:lnTo>
                                  <a:pt x="9972" y="88089"/>
                                </a:lnTo>
                                <a:lnTo>
                                  <a:pt x="0" y="88089"/>
                                </a:lnTo>
                                <a:lnTo>
                                  <a:pt x="0" y="0"/>
                                </a:lnTo>
                                <a:lnTo>
                                  <a:pt x="9972" y="0"/>
                                </a:lnTo>
                                <a:lnTo>
                                  <a:pt x="9972" y="38855"/>
                                </a:lnTo>
                                <a:lnTo>
                                  <a:pt x="61641" y="38855"/>
                                </a:lnTo>
                                <a:lnTo>
                                  <a:pt x="61641" y="0"/>
                                </a:lnTo>
                                <a:lnTo>
                                  <a:pt x="716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3">
                            <a:solidFill>
                              <a:srgbClr val="1A1A1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Graphic 5"/>
                        <wps:cNvSpPr/>
                        <wps:spPr>
                          <a:xfrm>
                            <a:off x="378360" y="84600"/>
                            <a:ext cx="55080" cy="88200"/>
                          </a:xfrm>
                          <a:custGeom>
                            <a:avLst/>
                            <a:gdLst>
                              <a:gd name="textAreaLeft" fmla="*/ 0 w 31320"/>
                              <a:gd name="textAreaRight" fmla="*/ 32400 w 3132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150" h="88265">
                                <a:moveTo>
                                  <a:pt x="56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115"/>
                                </a:lnTo>
                                <a:lnTo>
                                  <a:pt x="56781" y="88115"/>
                                </a:lnTo>
                                <a:lnTo>
                                  <a:pt x="56781" y="79730"/>
                                </a:lnTo>
                                <a:lnTo>
                                  <a:pt x="9972" y="79729"/>
                                </a:lnTo>
                                <a:lnTo>
                                  <a:pt x="9972" y="46803"/>
                                </a:lnTo>
                                <a:lnTo>
                                  <a:pt x="54841" y="46803"/>
                                </a:lnTo>
                                <a:lnTo>
                                  <a:pt x="54841" y="38401"/>
                                </a:lnTo>
                                <a:lnTo>
                                  <a:pt x="9972" y="38401"/>
                                </a:lnTo>
                                <a:lnTo>
                                  <a:pt x="9972" y="8385"/>
                                </a:lnTo>
                                <a:lnTo>
                                  <a:pt x="56781" y="8385"/>
                                </a:lnTo>
                                <a:lnTo>
                                  <a:pt x="56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Graphic 6"/>
                        <wps:cNvSpPr/>
                        <wps:spPr>
                          <a:xfrm>
                            <a:off x="378360" y="84600"/>
                            <a:ext cx="55080" cy="88200"/>
                          </a:xfrm>
                          <a:custGeom>
                            <a:avLst/>
                            <a:gdLst>
                              <a:gd name="textAreaLeft" fmla="*/ 0 w 31320"/>
                              <a:gd name="textAreaRight" fmla="*/ 32400 w 3132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150" h="88265">
                                <a:moveTo>
                                  <a:pt x="9972" y="8385"/>
                                </a:moveTo>
                                <a:lnTo>
                                  <a:pt x="9972" y="38401"/>
                                </a:lnTo>
                                <a:lnTo>
                                  <a:pt x="54841" y="38401"/>
                                </a:lnTo>
                                <a:lnTo>
                                  <a:pt x="54841" y="46803"/>
                                </a:lnTo>
                                <a:lnTo>
                                  <a:pt x="9972" y="46803"/>
                                </a:lnTo>
                                <a:lnTo>
                                  <a:pt x="9972" y="79729"/>
                                </a:lnTo>
                                <a:lnTo>
                                  <a:pt x="56781" y="79730"/>
                                </a:lnTo>
                                <a:lnTo>
                                  <a:pt x="56781" y="88115"/>
                                </a:lnTo>
                                <a:lnTo>
                                  <a:pt x="0" y="88115"/>
                                </a:lnTo>
                                <a:lnTo>
                                  <a:pt x="0" y="0"/>
                                </a:lnTo>
                                <a:lnTo>
                                  <a:pt x="56781" y="0"/>
                                </a:lnTo>
                                <a:lnTo>
                                  <a:pt x="56781" y="8385"/>
                                </a:lnTo>
                                <a:lnTo>
                                  <a:pt x="9972" y="83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4">
                            <a:solidFill>
                              <a:srgbClr val="1A1A1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Graphic 7"/>
                        <wps:cNvSpPr/>
                        <wps:spPr>
                          <a:xfrm>
                            <a:off x="443880" y="84600"/>
                            <a:ext cx="78120" cy="88200"/>
                          </a:xfrm>
                          <a:custGeom>
                            <a:avLst/>
                            <a:gdLst>
                              <a:gd name="textAreaLeft" fmla="*/ 0 w 44280"/>
                              <a:gd name="textAreaRight" fmla="*/ 45360 w 4428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8740" h="88265">
                                <a:moveTo>
                                  <a:pt x="76220" y="0"/>
                                </a:moveTo>
                                <a:lnTo>
                                  <a:pt x="64434" y="16"/>
                                </a:lnTo>
                                <a:lnTo>
                                  <a:pt x="39831" y="37585"/>
                                </a:lnTo>
                                <a:lnTo>
                                  <a:pt x="39578" y="37585"/>
                                </a:lnTo>
                                <a:lnTo>
                                  <a:pt x="14579" y="0"/>
                                </a:lnTo>
                                <a:lnTo>
                                  <a:pt x="2539" y="0"/>
                                </a:lnTo>
                                <a:lnTo>
                                  <a:pt x="31605" y="42531"/>
                                </a:lnTo>
                                <a:lnTo>
                                  <a:pt x="0" y="88089"/>
                                </a:lnTo>
                                <a:lnTo>
                                  <a:pt x="12250" y="88089"/>
                                </a:lnTo>
                                <a:lnTo>
                                  <a:pt x="36397" y="52539"/>
                                </a:lnTo>
                                <a:lnTo>
                                  <a:pt x="39578" y="47560"/>
                                </a:lnTo>
                                <a:lnTo>
                                  <a:pt x="39831" y="47560"/>
                                </a:lnTo>
                                <a:lnTo>
                                  <a:pt x="66568" y="88089"/>
                                </a:lnTo>
                                <a:lnTo>
                                  <a:pt x="78355" y="88089"/>
                                </a:lnTo>
                                <a:lnTo>
                                  <a:pt x="47990" y="42531"/>
                                </a:lnTo>
                                <a:lnTo>
                                  <a:pt x="7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Graphic 8"/>
                        <wps:cNvSpPr/>
                        <wps:spPr>
                          <a:xfrm>
                            <a:off x="443880" y="84600"/>
                            <a:ext cx="78120" cy="88200"/>
                          </a:xfrm>
                          <a:custGeom>
                            <a:avLst/>
                            <a:gdLst>
                              <a:gd name="textAreaLeft" fmla="*/ 0 w 44280"/>
                              <a:gd name="textAreaRight" fmla="*/ 45360 w 4428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8740" h="88265">
                                <a:moveTo>
                                  <a:pt x="76220" y="0"/>
                                </a:moveTo>
                                <a:lnTo>
                                  <a:pt x="47990" y="42531"/>
                                </a:lnTo>
                                <a:lnTo>
                                  <a:pt x="78355" y="88089"/>
                                </a:lnTo>
                                <a:lnTo>
                                  <a:pt x="66568" y="88089"/>
                                </a:lnTo>
                                <a:lnTo>
                                  <a:pt x="46117" y="57249"/>
                                </a:lnTo>
                                <a:lnTo>
                                  <a:pt x="42877" y="52404"/>
                                </a:lnTo>
                                <a:lnTo>
                                  <a:pt x="42708" y="52144"/>
                                </a:lnTo>
                                <a:lnTo>
                                  <a:pt x="42210" y="51345"/>
                                </a:lnTo>
                                <a:lnTo>
                                  <a:pt x="41392" y="50016"/>
                                </a:lnTo>
                                <a:lnTo>
                                  <a:pt x="39831" y="47560"/>
                                </a:lnTo>
                                <a:lnTo>
                                  <a:pt x="39578" y="47560"/>
                                </a:lnTo>
                                <a:lnTo>
                                  <a:pt x="38017" y="50083"/>
                                </a:lnTo>
                                <a:lnTo>
                                  <a:pt x="37157" y="51328"/>
                                </a:lnTo>
                                <a:lnTo>
                                  <a:pt x="36625" y="52102"/>
                                </a:lnTo>
                                <a:lnTo>
                                  <a:pt x="36397" y="52539"/>
                                </a:lnTo>
                                <a:lnTo>
                                  <a:pt x="33039" y="57442"/>
                                </a:lnTo>
                                <a:lnTo>
                                  <a:pt x="12250" y="88089"/>
                                </a:lnTo>
                                <a:lnTo>
                                  <a:pt x="0" y="88089"/>
                                </a:lnTo>
                                <a:lnTo>
                                  <a:pt x="31605" y="42531"/>
                                </a:lnTo>
                                <a:lnTo>
                                  <a:pt x="2539" y="0"/>
                                </a:lnTo>
                                <a:lnTo>
                                  <a:pt x="14579" y="0"/>
                                </a:lnTo>
                                <a:lnTo>
                                  <a:pt x="34203" y="29360"/>
                                </a:lnTo>
                                <a:lnTo>
                                  <a:pt x="36912" y="33498"/>
                                </a:lnTo>
                                <a:lnTo>
                                  <a:pt x="38279" y="35516"/>
                                </a:lnTo>
                                <a:lnTo>
                                  <a:pt x="39578" y="37585"/>
                                </a:lnTo>
                                <a:lnTo>
                                  <a:pt x="39831" y="37585"/>
                                </a:lnTo>
                                <a:lnTo>
                                  <a:pt x="41130" y="35567"/>
                                </a:lnTo>
                                <a:lnTo>
                                  <a:pt x="41814" y="34406"/>
                                </a:lnTo>
                                <a:lnTo>
                                  <a:pt x="42253" y="33708"/>
                                </a:lnTo>
                                <a:lnTo>
                                  <a:pt x="42421" y="33548"/>
                                </a:lnTo>
                                <a:lnTo>
                                  <a:pt x="45070" y="29511"/>
                                </a:lnTo>
                                <a:lnTo>
                                  <a:pt x="64434" y="16"/>
                                </a:lnTo>
                                <a:lnTo>
                                  <a:pt x="76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2">
                            <a:solidFill>
                              <a:srgbClr val="1A1A1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Graphic 9"/>
                        <wps:cNvSpPr/>
                        <wps:spPr>
                          <a:xfrm>
                            <a:off x="527760" y="84600"/>
                            <a:ext cx="78840" cy="88200"/>
                          </a:xfrm>
                          <a:custGeom>
                            <a:avLst/>
                            <a:gdLst>
                              <a:gd name="textAreaLeft" fmla="*/ 0 w 44640"/>
                              <a:gd name="textAreaRight" fmla="*/ 45720 w 4464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0010" h="88265">
                                <a:moveTo>
                                  <a:pt x="46361" y="0"/>
                                </a:moveTo>
                                <a:lnTo>
                                  <a:pt x="32389" y="0"/>
                                </a:lnTo>
                                <a:lnTo>
                                  <a:pt x="0" y="88089"/>
                                </a:lnTo>
                                <a:lnTo>
                                  <a:pt x="10563" y="88089"/>
                                </a:lnTo>
                                <a:lnTo>
                                  <a:pt x="17355" y="69444"/>
                                </a:lnTo>
                                <a:lnTo>
                                  <a:pt x="72394" y="69444"/>
                                </a:lnTo>
                                <a:lnTo>
                                  <a:pt x="69582" y="61942"/>
                                </a:lnTo>
                                <a:lnTo>
                                  <a:pt x="20249" y="61942"/>
                                </a:lnTo>
                                <a:lnTo>
                                  <a:pt x="39569" y="8115"/>
                                </a:lnTo>
                                <a:lnTo>
                                  <a:pt x="49404" y="8115"/>
                                </a:lnTo>
                                <a:lnTo>
                                  <a:pt x="46361" y="0"/>
                                </a:lnTo>
                                <a:close/>
                              </a:path>
                              <a:path w="80010" h="88265">
                                <a:moveTo>
                                  <a:pt x="72394" y="69444"/>
                                </a:moveTo>
                                <a:lnTo>
                                  <a:pt x="62097" y="69444"/>
                                </a:lnTo>
                                <a:lnTo>
                                  <a:pt x="68964" y="88089"/>
                                </a:lnTo>
                                <a:lnTo>
                                  <a:pt x="79384" y="88089"/>
                                </a:lnTo>
                                <a:lnTo>
                                  <a:pt x="72394" y="69444"/>
                                </a:lnTo>
                                <a:close/>
                              </a:path>
                              <a:path w="80010" h="88265">
                                <a:moveTo>
                                  <a:pt x="49404" y="8115"/>
                                </a:moveTo>
                                <a:lnTo>
                                  <a:pt x="39569" y="8115"/>
                                </a:lnTo>
                                <a:lnTo>
                                  <a:pt x="59186" y="61942"/>
                                </a:lnTo>
                                <a:lnTo>
                                  <a:pt x="69582" y="61942"/>
                                </a:lnTo>
                                <a:lnTo>
                                  <a:pt x="49404" y="8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Graphic 10"/>
                        <wps:cNvSpPr/>
                        <wps:spPr>
                          <a:xfrm>
                            <a:off x="527760" y="84600"/>
                            <a:ext cx="78840" cy="88200"/>
                          </a:xfrm>
                          <a:custGeom>
                            <a:avLst/>
                            <a:gdLst>
                              <a:gd name="textAreaLeft" fmla="*/ 0 w 44640"/>
                              <a:gd name="textAreaRight" fmla="*/ 45720 w 4464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0010" h="88265">
                                <a:moveTo>
                                  <a:pt x="62097" y="69444"/>
                                </a:moveTo>
                                <a:lnTo>
                                  <a:pt x="17355" y="69444"/>
                                </a:lnTo>
                                <a:lnTo>
                                  <a:pt x="10563" y="88089"/>
                                </a:lnTo>
                                <a:lnTo>
                                  <a:pt x="0" y="88089"/>
                                </a:lnTo>
                                <a:lnTo>
                                  <a:pt x="32389" y="0"/>
                                </a:lnTo>
                                <a:lnTo>
                                  <a:pt x="46361" y="0"/>
                                </a:lnTo>
                                <a:lnTo>
                                  <a:pt x="79384" y="88089"/>
                                </a:lnTo>
                                <a:lnTo>
                                  <a:pt x="68964" y="88089"/>
                                </a:lnTo>
                                <a:lnTo>
                                  <a:pt x="62097" y="69444"/>
                                </a:lnTo>
                                <a:close/>
                              </a:path>
                              <a:path w="80010" h="88265">
                                <a:moveTo>
                                  <a:pt x="59186" y="61942"/>
                                </a:moveTo>
                                <a:lnTo>
                                  <a:pt x="39569" y="8115"/>
                                </a:lnTo>
                                <a:lnTo>
                                  <a:pt x="20249" y="61942"/>
                                </a:lnTo>
                                <a:lnTo>
                                  <a:pt x="59186" y="61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2">
                            <a:solidFill>
                              <a:srgbClr val="1A1A1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Graphic 11"/>
                        <wps:cNvSpPr/>
                        <wps:spPr>
                          <a:xfrm>
                            <a:off x="618480" y="83880"/>
                            <a:ext cx="69840" cy="900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1120"/>
                              <a:gd name="textAreaBottom" fmla="*/ 52200 h 511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90170">
                                <a:moveTo>
                                  <a:pt x="52782" y="0"/>
                                </a:moveTo>
                                <a:lnTo>
                                  <a:pt x="13966" y="3047"/>
                                </a:lnTo>
                                <a:lnTo>
                                  <a:pt x="0" y="44785"/>
                                </a:lnTo>
                                <a:lnTo>
                                  <a:pt x="398" y="58100"/>
                                </a:lnTo>
                                <a:lnTo>
                                  <a:pt x="24212" y="89412"/>
                                </a:lnTo>
                                <a:lnTo>
                                  <a:pt x="34305" y="89906"/>
                                </a:lnTo>
                                <a:lnTo>
                                  <a:pt x="45541" y="89621"/>
                                </a:lnTo>
                                <a:lnTo>
                                  <a:pt x="71394" y="74936"/>
                                </a:lnTo>
                                <a:lnTo>
                                  <a:pt x="71394" y="59570"/>
                                </a:lnTo>
                                <a:lnTo>
                                  <a:pt x="61498" y="59570"/>
                                </a:lnTo>
                                <a:lnTo>
                                  <a:pt x="61616" y="72219"/>
                                </a:lnTo>
                                <a:lnTo>
                                  <a:pt x="60156" y="76870"/>
                                </a:lnTo>
                                <a:lnTo>
                                  <a:pt x="54343" y="80571"/>
                                </a:lnTo>
                                <a:lnTo>
                                  <a:pt x="47011" y="81496"/>
                                </a:lnTo>
                                <a:lnTo>
                                  <a:pt x="22932" y="81487"/>
                                </a:lnTo>
                                <a:lnTo>
                                  <a:pt x="10402" y="20840"/>
                                </a:lnTo>
                                <a:lnTo>
                                  <a:pt x="11980" y="14280"/>
                                </a:lnTo>
                                <a:lnTo>
                                  <a:pt x="49340" y="8368"/>
                                </a:lnTo>
                                <a:lnTo>
                                  <a:pt x="54554" y="9377"/>
                                </a:lnTo>
                                <a:lnTo>
                                  <a:pt x="59169" y="13422"/>
                                </a:lnTo>
                                <a:lnTo>
                                  <a:pt x="60325" y="17989"/>
                                </a:lnTo>
                                <a:lnTo>
                                  <a:pt x="60392" y="27796"/>
                                </a:lnTo>
                                <a:lnTo>
                                  <a:pt x="70205" y="27796"/>
                                </a:lnTo>
                                <a:lnTo>
                                  <a:pt x="70129" y="15432"/>
                                </a:lnTo>
                                <a:lnTo>
                                  <a:pt x="68180" y="8713"/>
                                </a:lnTo>
                                <a:lnTo>
                                  <a:pt x="60367" y="1740"/>
                                </a:lnTo>
                                <a:lnTo>
                                  <a:pt x="5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Graphic 12"/>
                        <wps:cNvSpPr/>
                        <wps:spPr>
                          <a:xfrm>
                            <a:off x="618480" y="83880"/>
                            <a:ext cx="69840" cy="900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1120"/>
                              <a:gd name="textAreaBottom" fmla="*/ 52200 h 511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90170">
                                <a:moveTo>
                                  <a:pt x="61498" y="59570"/>
                                </a:moveTo>
                                <a:lnTo>
                                  <a:pt x="71394" y="59570"/>
                                </a:lnTo>
                                <a:lnTo>
                                  <a:pt x="71394" y="62926"/>
                                </a:lnTo>
                                <a:lnTo>
                                  <a:pt x="71394" y="74936"/>
                                </a:lnTo>
                                <a:lnTo>
                                  <a:pt x="34305" y="89906"/>
                                </a:lnTo>
                                <a:lnTo>
                                  <a:pt x="24212" y="89412"/>
                                </a:lnTo>
                                <a:lnTo>
                                  <a:pt x="398" y="58100"/>
                                </a:lnTo>
                                <a:lnTo>
                                  <a:pt x="0" y="44785"/>
                                </a:lnTo>
                                <a:lnTo>
                                  <a:pt x="85" y="34401"/>
                                </a:lnTo>
                                <a:lnTo>
                                  <a:pt x="20976" y="1355"/>
                                </a:lnTo>
                                <a:lnTo>
                                  <a:pt x="41518" y="0"/>
                                </a:lnTo>
                                <a:lnTo>
                                  <a:pt x="52782" y="0"/>
                                </a:lnTo>
                                <a:lnTo>
                                  <a:pt x="70129" y="25407"/>
                                </a:lnTo>
                                <a:lnTo>
                                  <a:pt x="70205" y="27796"/>
                                </a:lnTo>
                                <a:lnTo>
                                  <a:pt x="60392" y="27796"/>
                                </a:lnTo>
                                <a:lnTo>
                                  <a:pt x="60325" y="25079"/>
                                </a:lnTo>
                                <a:lnTo>
                                  <a:pt x="60325" y="17989"/>
                                </a:lnTo>
                                <a:lnTo>
                                  <a:pt x="59169" y="13422"/>
                                </a:lnTo>
                                <a:lnTo>
                                  <a:pt x="56866" y="11404"/>
                                </a:lnTo>
                                <a:lnTo>
                                  <a:pt x="54554" y="9377"/>
                                </a:lnTo>
                                <a:lnTo>
                                  <a:pt x="49340" y="8368"/>
                                </a:lnTo>
                                <a:lnTo>
                                  <a:pt x="10402" y="20840"/>
                                </a:lnTo>
                                <a:lnTo>
                                  <a:pt x="10402" y="31597"/>
                                </a:lnTo>
                                <a:lnTo>
                                  <a:pt x="12193" y="69995"/>
                                </a:lnTo>
                                <a:lnTo>
                                  <a:pt x="47011" y="81496"/>
                                </a:lnTo>
                                <a:lnTo>
                                  <a:pt x="54343" y="80571"/>
                                </a:lnTo>
                                <a:lnTo>
                                  <a:pt x="57245" y="78720"/>
                                </a:lnTo>
                                <a:lnTo>
                                  <a:pt x="60156" y="76870"/>
                                </a:lnTo>
                                <a:lnTo>
                                  <a:pt x="61616" y="72219"/>
                                </a:lnTo>
                                <a:lnTo>
                                  <a:pt x="61616" y="64784"/>
                                </a:lnTo>
                                <a:lnTo>
                                  <a:pt x="61498" y="595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3">
                            <a:solidFill>
                              <a:srgbClr val="FF08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Graphic 13"/>
                        <wps:cNvSpPr/>
                        <wps:spPr>
                          <a:xfrm>
                            <a:off x="705600" y="84600"/>
                            <a:ext cx="69840" cy="882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88265">
                                <a:moveTo>
                                  <a:pt x="71563" y="0"/>
                                </a:moveTo>
                                <a:lnTo>
                                  <a:pt x="61590" y="0"/>
                                </a:lnTo>
                                <a:lnTo>
                                  <a:pt x="61590" y="38855"/>
                                </a:lnTo>
                                <a:lnTo>
                                  <a:pt x="9972" y="38855"/>
                                </a:lnTo>
                                <a:lnTo>
                                  <a:pt x="9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089"/>
                                </a:lnTo>
                                <a:lnTo>
                                  <a:pt x="9972" y="88089"/>
                                </a:lnTo>
                                <a:lnTo>
                                  <a:pt x="9972" y="47240"/>
                                </a:lnTo>
                                <a:lnTo>
                                  <a:pt x="61591" y="47240"/>
                                </a:lnTo>
                                <a:lnTo>
                                  <a:pt x="61591" y="88089"/>
                                </a:lnTo>
                                <a:lnTo>
                                  <a:pt x="71563" y="88089"/>
                                </a:lnTo>
                                <a:lnTo>
                                  <a:pt x="71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Graphic 14"/>
                        <wps:cNvSpPr/>
                        <wps:spPr>
                          <a:xfrm>
                            <a:off x="705600" y="84600"/>
                            <a:ext cx="69840" cy="8820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755" h="88265">
                                <a:moveTo>
                                  <a:pt x="71563" y="0"/>
                                </a:moveTo>
                                <a:lnTo>
                                  <a:pt x="71563" y="88089"/>
                                </a:lnTo>
                                <a:lnTo>
                                  <a:pt x="61591" y="88089"/>
                                </a:lnTo>
                                <a:lnTo>
                                  <a:pt x="61591" y="47240"/>
                                </a:lnTo>
                                <a:lnTo>
                                  <a:pt x="9972" y="47240"/>
                                </a:lnTo>
                                <a:lnTo>
                                  <a:pt x="9972" y="88089"/>
                                </a:lnTo>
                                <a:lnTo>
                                  <a:pt x="0" y="88089"/>
                                </a:lnTo>
                                <a:lnTo>
                                  <a:pt x="0" y="0"/>
                                </a:lnTo>
                                <a:lnTo>
                                  <a:pt x="9972" y="0"/>
                                </a:lnTo>
                                <a:lnTo>
                                  <a:pt x="9972" y="38855"/>
                                </a:lnTo>
                                <a:lnTo>
                                  <a:pt x="61590" y="38855"/>
                                </a:lnTo>
                                <a:lnTo>
                                  <a:pt x="61590" y="0"/>
                                </a:lnTo>
                                <a:lnTo>
                                  <a:pt x="715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3">
                            <a:solidFill>
                              <a:srgbClr val="FF08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Graphic 15"/>
                        <wps:cNvSpPr/>
                        <wps:spPr>
                          <a:xfrm>
                            <a:off x="794880" y="84600"/>
                            <a:ext cx="55800" cy="88200"/>
                          </a:xfrm>
                          <a:custGeom>
                            <a:avLst/>
                            <a:gdLst>
                              <a:gd name="textAreaLeft" fmla="*/ 0 w 31680"/>
                              <a:gd name="textAreaRight" fmla="*/ 32760 w 3168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150" h="88265">
                                <a:moveTo>
                                  <a:pt x="56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115"/>
                                </a:lnTo>
                                <a:lnTo>
                                  <a:pt x="56781" y="88115"/>
                                </a:lnTo>
                                <a:lnTo>
                                  <a:pt x="56781" y="79730"/>
                                </a:lnTo>
                                <a:lnTo>
                                  <a:pt x="9964" y="79729"/>
                                </a:lnTo>
                                <a:lnTo>
                                  <a:pt x="9964" y="46803"/>
                                </a:lnTo>
                                <a:lnTo>
                                  <a:pt x="54841" y="46803"/>
                                </a:lnTo>
                                <a:lnTo>
                                  <a:pt x="54841" y="38401"/>
                                </a:lnTo>
                                <a:lnTo>
                                  <a:pt x="9964" y="38401"/>
                                </a:lnTo>
                                <a:lnTo>
                                  <a:pt x="9964" y="8385"/>
                                </a:lnTo>
                                <a:lnTo>
                                  <a:pt x="56781" y="8385"/>
                                </a:lnTo>
                                <a:lnTo>
                                  <a:pt x="56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Graphic 16"/>
                        <wps:cNvSpPr/>
                        <wps:spPr>
                          <a:xfrm>
                            <a:off x="794880" y="84600"/>
                            <a:ext cx="55800" cy="88200"/>
                          </a:xfrm>
                          <a:custGeom>
                            <a:avLst/>
                            <a:gdLst>
                              <a:gd name="textAreaLeft" fmla="*/ 0 w 31680"/>
                              <a:gd name="textAreaRight" fmla="*/ 32760 w 3168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150" h="88265">
                                <a:moveTo>
                                  <a:pt x="9964" y="8385"/>
                                </a:moveTo>
                                <a:lnTo>
                                  <a:pt x="9964" y="38401"/>
                                </a:lnTo>
                                <a:lnTo>
                                  <a:pt x="54841" y="38401"/>
                                </a:lnTo>
                                <a:lnTo>
                                  <a:pt x="54841" y="46803"/>
                                </a:lnTo>
                                <a:lnTo>
                                  <a:pt x="9964" y="46803"/>
                                </a:lnTo>
                                <a:lnTo>
                                  <a:pt x="9964" y="79729"/>
                                </a:lnTo>
                                <a:lnTo>
                                  <a:pt x="56781" y="79730"/>
                                </a:lnTo>
                                <a:lnTo>
                                  <a:pt x="56781" y="88115"/>
                                </a:lnTo>
                                <a:lnTo>
                                  <a:pt x="0" y="88115"/>
                                </a:lnTo>
                                <a:lnTo>
                                  <a:pt x="0" y="0"/>
                                </a:lnTo>
                                <a:lnTo>
                                  <a:pt x="56781" y="0"/>
                                </a:lnTo>
                                <a:lnTo>
                                  <a:pt x="56781" y="8385"/>
                                </a:lnTo>
                                <a:lnTo>
                                  <a:pt x="9964" y="83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4">
                            <a:solidFill>
                              <a:srgbClr val="FF08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Graphic 17"/>
                        <wps:cNvSpPr/>
                        <wps:spPr>
                          <a:xfrm>
                            <a:off x="870120" y="84600"/>
                            <a:ext cx="95400" cy="88200"/>
                          </a:xfrm>
                          <a:custGeom>
                            <a:avLst/>
                            <a:gdLst>
                              <a:gd name="textAreaLeft" fmla="*/ 0 w 54000"/>
                              <a:gd name="textAreaRight" fmla="*/ 55080 w 540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7155" h="88265">
                                <a:moveTo>
                                  <a:pt x="97026" y="0"/>
                                </a:moveTo>
                                <a:lnTo>
                                  <a:pt x="79477" y="0"/>
                                </a:lnTo>
                                <a:lnTo>
                                  <a:pt x="48597" y="75381"/>
                                </a:lnTo>
                                <a:lnTo>
                                  <a:pt x="48344" y="75381"/>
                                </a:lnTo>
                                <a:lnTo>
                                  <a:pt x="17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123"/>
                                </a:lnTo>
                                <a:lnTo>
                                  <a:pt x="9955" y="88123"/>
                                </a:lnTo>
                                <a:lnTo>
                                  <a:pt x="9871" y="7964"/>
                                </a:lnTo>
                                <a:lnTo>
                                  <a:pt x="10124" y="7964"/>
                                </a:lnTo>
                                <a:lnTo>
                                  <a:pt x="10377" y="8839"/>
                                </a:lnTo>
                                <a:lnTo>
                                  <a:pt x="43535" y="88064"/>
                                </a:lnTo>
                                <a:lnTo>
                                  <a:pt x="53575" y="88064"/>
                                </a:lnTo>
                                <a:lnTo>
                                  <a:pt x="86902" y="7031"/>
                                </a:lnTo>
                                <a:lnTo>
                                  <a:pt x="87155" y="7031"/>
                                </a:lnTo>
                                <a:lnTo>
                                  <a:pt x="86986" y="88089"/>
                                </a:lnTo>
                                <a:lnTo>
                                  <a:pt x="97026" y="88089"/>
                                </a:lnTo>
                                <a:lnTo>
                                  <a:pt x="9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Graphic 18"/>
                        <wps:cNvSpPr/>
                        <wps:spPr>
                          <a:xfrm>
                            <a:off x="870120" y="84600"/>
                            <a:ext cx="95400" cy="88200"/>
                          </a:xfrm>
                          <a:custGeom>
                            <a:avLst/>
                            <a:gdLst>
                              <a:gd name="textAreaLeft" fmla="*/ 0 w 54000"/>
                              <a:gd name="textAreaRight" fmla="*/ 55080 w 54000"/>
                              <a:gd name="textAreaTop" fmla="*/ 0 h 50040"/>
                              <a:gd name="textAreaBottom" fmla="*/ 51120 h 50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7155" h="88265">
                                <a:moveTo>
                                  <a:pt x="97026" y="0"/>
                                </a:moveTo>
                                <a:lnTo>
                                  <a:pt x="97026" y="88089"/>
                                </a:lnTo>
                                <a:lnTo>
                                  <a:pt x="86986" y="88089"/>
                                </a:lnTo>
                                <a:lnTo>
                                  <a:pt x="86986" y="12321"/>
                                </a:lnTo>
                                <a:lnTo>
                                  <a:pt x="87071" y="9671"/>
                                </a:lnTo>
                                <a:lnTo>
                                  <a:pt x="87155" y="7031"/>
                                </a:lnTo>
                                <a:lnTo>
                                  <a:pt x="86902" y="7031"/>
                                </a:lnTo>
                                <a:lnTo>
                                  <a:pt x="86142" y="9049"/>
                                </a:lnTo>
                                <a:lnTo>
                                  <a:pt x="85721" y="10058"/>
                                </a:lnTo>
                                <a:lnTo>
                                  <a:pt x="85467" y="10748"/>
                                </a:lnTo>
                                <a:lnTo>
                                  <a:pt x="85299" y="11068"/>
                                </a:lnTo>
                                <a:lnTo>
                                  <a:pt x="83611" y="15197"/>
                                </a:lnTo>
                                <a:lnTo>
                                  <a:pt x="53575" y="88064"/>
                                </a:lnTo>
                                <a:lnTo>
                                  <a:pt x="43535" y="88064"/>
                                </a:lnTo>
                                <a:lnTo>
                                  <a:pt x="13415" y="16030"/>
                                </a:lnTo>
                                <a:lnTo>
                                  <a:pt x="11643" y="11993"/>
                                </a:lnTo>
                                <a:lnTo>
                                  <a:pt x="10883" y="9974"/>
                                </a:lnTo>
                                <a:lnTo>
                                  <a:pt x="10630" y="9503"/>
                                </a:lnTo>
                                <a:lnTo>
                                  <a:pt x="10377" y="8839"/>
                                </a:lnTo>
                                <a:lnTo>
                                  <a:pt x="10124" y="7964"/>
                                </a:lnTo>
                                <a:lnTo>
                                  <a:pt x="9871" y="7964"/>
                                </a:lnTo>
                                <a:lnTo>
                                  <a:pt x="9871" y="10353"/>
                                </a:lnTo>
                                <a:lnTo>
                                  <a:pt x="9955" y="12800"/>
                                </a:lnTo>
                                <a:lnTo>
                                  <a:pt x="9955" y="88123"/>
                                </a:lnTo>
                                <a:lnTo>
                                  <a:pt x="0" y="88123"/>
                                </a:lnTo>
                                <a:lnTo>
                                  <a:pt x="0" y="0"/>
                                </a:lnTo>
                                <a:lnTo>
                                  <a:pt x="17296" y="0"/>
                                </a:lnTo>
                                <a:lnTo>
                                  <a:pt x="40835" y="56988"/>
                                </a:lnTo>
                                <a:lnTo>
                                  <a:pt x="44632" y="66214"/>
                                </a:lnTo>
                                <a:lnTo>
                                  <a:pt x="46488" y="70798"/>
                                </a:lnTo>
                                <a:lnTo>
                                  <a:pt x="48344" y="75381"/>
                                </a:lnTo>
                                <a:lnTo>
                                  <a:pt x="48597" y="75381"/>
                                </a:lnTo>
                                <a:lnTo>
                                  <a:pt x="50369" y="70798"/>
                                </a:lnTo>
                                <a:lnTo>
                                  <a:pt x="51297" y="68611"/>
                                </a:lnTo>
                                <a:lnTo>
                                  <a:pt x="51888" y="67072"/>
                                </a:lnTo>
                                <a:lnTo>
                                  <a:pt x="52225" y="66214"/>
                                </a:lnTo>
                                <a:lnTo>
                                  <a:pt x="56022" y="57047"/>
                                </a:lnTo>
                                <a:lnTo>
                                  <a:pt x="79477" y="0"/>
                                </a:lnTo>
                                <a:lnTo>
                                  <a:pt x="970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041">
                            <a:solidFill>
                              <a:srgbClr val="FF08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Graphic 19"/>
                        <wps:cNvSpPr/>
                        <wps:spPr>
                          <a:xfrm>
                            <a:off x="144000" y="104760"/>
                            <a:ext cx="19800" cy="47520"/>
                          </a:xfrm>
                          <a:custGeom>
                            <a:avLst/>
                            <a:gdLst>
                              <a:gd name="textAreaLeft" fmla="*/ 0 w 11160"/>
                              <a:gd name="textAreaRight" fmla="*/ 12240 w 11160"/>
                              <a:gd name="textAreaTop" fmla="*/ 0 h 27000"/>
                              <a:gd name="textAreaBottom" fmla="*/ 28080 h 27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590" h="47625">
                                <a:moveTo>
                                  <a:pt x="21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20"/>
                                </a:lnTo>
                                <a:lnTo>
                                  <a:pt x="21255" y="47420"/>
                                </a:lnTo>
                                <a:lnTo>
                                  <a:pt x="21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8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B4BA2" id="Group 1" o:spid="_x0000_s1026" style="width:76pt;height:19.5pt;mso-position-horizontal-relative:char;mso-position-vertical-relative:line" coordsize="96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">
                <v:shape id="Graphic 2" o:spid="_x0000_s1027" style="position:absolute;width:2577;height:2476;visibility:visible;mso-wrap-style:square;v-text-anchor:top" coordsize="259079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" path="m29578,78460r-394,-673l15176,69735r-762,l13779,70091,393,77787,,78460,12,94576r381,674l14414,103365r762,l29184,95300r394,-673l29578,78460xem38201,114160r-381,-673l26708,107111r-775,l25311,107454r-10516,6007l14414,114122r,12801l14795,127596r11138,6401l26708,133997r11112,-6388l38201,126949r,-12789xem38201,12395r-381,-673l26708,5334r-775,l25311,5689,14871,11722r-393,673l14478,25184r393,660l25933,32232r775,l37820,25844r381,-660l38201,12395xem60858,46431r-381,-673l41897,35052r-775,l40500,35407,22580,45758r-381,673l22199,67818r381,660l41122,79146r775,l60477,68453r381,-661l60858,46431xem81813,8724r-394,-660l67411,r-762,l66027,368,52628,8064r-381,660l52247,24866r381,661l66649,33578r762,l81432,25527r381,-661l81813,8724xem258648,71729r-2820,-4839l233324,53949r,116777l232981,172821r-1079,1880l230289,176060r-28207,16243l202095,144678r-915,-902l106845,143776r-902,902l105943,192176,77939,176060r-1600,-1359l75260,172821r-356,-2095l74904,86614r356,-2071l76339,82651r1600,-1346l105968,65176r,47434l106870,113512r94348,l202120,112610r991,-46913l230238,81305r1613,1346l232918,84543r355,2071l233324,170726r,-116777l206489,38506,156883,9956r-5588,l64630,59817r13,9817l64262,70332r-635,381l49568,78790r12,106833l52374,190449r98946,56947l156895,247396r49619,-28550l255854,190449r2794,-4826l258648,71729xe" fillcolor="#ff0800" stroked="f" strokeweight="0">
                  <v:path arrowok="t" textboxrect="0,0,260994,249555"/>
                </v:shape>
                <v:shape id="Graphic 3" o:spid="_x0000_s1028" style="position:absolute;left:2883;top:846;width:699;height:882;visibility:visible;mso-wrap-style:square;v-text-anchor:top" coordsize="717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" path="m71631,l61641,r,38855l9972,38855,9972,,,,,88089r9972,l9972,47240r51694,l61666,88089r9965,l71631,xe" fillcolor="#1a1a1a" stroked="f" strokeweight="0">
                  <v:path arrowok="t" textboxrect="0,0,73712,90170"/>
                </v:shape>
                <v:shape id="Graphic 4" o:spid="_x0000_s1029" style="position:absolute;left:2883;top:846;width:699;height:882;visibility:visible;mso-wrap-style:square;v-text-anchor:top" coordsize="717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" path="m71631,r,88089l61666,88089r,-40849l9972,47240r,40849l,88089,,,9972,r,38855l61641,38855,61641,r9990,xe" filled="f" strokecolor="#1a1a1a" strokeweight=".1123mm">
                  <v:path arrowok="t" textboxrect="0,0,73712,90170"/>
                </v:shape>
                <v:shape id="Graphic 5" o:spid="_x0000_s1030" style="position:absolute;left:3783;top:846;width:551;height:882;visibility:visible;mso-wrap-style:square;v-text-anchor:top" coordsize="5715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" path="m56781,l,,,88115r56781,l56781,79730r-46809,-1l9972,46803r44869,l54841,38401r-44869,l9972,8385r46809,l56781,xe" fillcolor="#1a1a1a" stroked="f" strokeweight="0">
                  <v:path arrowok="t" textboxrect="0,0,59120,90170"/>
                </v:shape>
                <v:shape id="Graphic 6" o:spid="_x0000_s1031" style="position:absolute;left:3783;top:846;width:551;height:882;visibility:visible;mso-wrap-style:square;v-text-anchor:top" coordsize="5715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" path="m9972,8385r,30016l54841,38401r,8402l9972,46803r,32926l56781,79730r,8385l,88115,,,56781,r,8385l9972,8385xe" filled="f" strokecolor="#1a1a1a" strokeweight=".1123mm">
                  <v:path arrowok="t" textboxrect="0,0,59120,90170"/>
                </v:shape>
                <v:shape id="Graphic 7" o:spid="_x0000_s1032" style="position:absolute;left:4438;top:846;width:782;height:882;visibility:visible;mso-wrap-style:square;v-text-anchor:top" coordsize="7874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" path="m76220,l64434,16,39831,37585r-253,l14579,,2539,,31605,42531,,88089r12250,l36397,52539r3181,-4979l39831,47560,66568,88089r11787,l47990,42531,76220,xe" fillcolor="#1a1a1a" stroked="f" strokeweight="0">
                  <v:path arrowok="t" textboxrect="0,0,80660,90170"/>
                </v:shape>
                <v:shape id="Graphic 8" o:spid="_x0000_s1033" style="position:absolute;left:4438;top:846;width:782;height:882;visibility:visible;mso-wrap-style:square;v-text-anchor:top" coordsize="7874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" path="m76220,l47990,42531,78355,88089r-11787,l46117,57249,42877,52404r-169,-260l42210,51345r-818,-1329l39831,47560r-253,l38017,50083r-860,1245l36625,52102r-228,437l33039,57442,12250,88089,,88089,31605,42531,2539,,14579,,34203,29360r2709,4138l38279,35516r1299,2069l39831,37585r1299,-2018l41814,34406r439,-698l42421,33548r2649,-4037l64434,16,76220,xe" filled="f" strokecolor="#1a1a1a" strokeweight=".1123mm">
                  <v:path arrowok="t" textboxrect="0,0,80660,90170"/>
                </v:shape>
                <v:shape id="Graphic 9" o:spid="_x0000_s1034" style="position:absolute;left:5277;top:846;width:789;height:882;visibility:visible;mso-wrap-style:square;v-text-anchor:top" coordsize="8001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" path="m46361,l32389,,,88089r10563,l17355,69444r55039,l69582,61942r-49333,l39569,8115r9835,l46361,xem72394,69444r-10297,l68964,88089r10420,l72394,69444xem49404,8115r-9835,l59186,61942r10396,l49404,8115xe" fillcolor="#1a1a1a" stroked="f" strokeweight="0">
                  <v:path arrowok="t" textboxrect="0,0,81945,90170"/>
                </v:shape>
                <v:shape id="Graphic 10" o:spid="_x0000_s1035" style="position:absolute;left:5277;top:846;width:789;height:882;visibility:visible;mso-wrap-style:square;v-text-anchor:top" coordsize="8001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" path="m62097,69444r-44742,l10563,88089,,88089,32389,,46361,,79384,88089r-10420,l62097,69444xem59186,61942l39569,8115,20249,61942r38937,xe" filled="f" strokecolor="#1a1a1a" strokeweight=".1123mm">
                  <v:path arrowok="t" textboxrect="0,0,81945,90170"/>
                </v:shape>
                <v:shape id="Graphic 11" o:spid="_x0000_s1036" style="position:absolute;left:6184;top:838;width:699;height:900;visibility:visible;mso-wrap-style:square;v-text-anchor:top" coordsize="7175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" path="m52782,l13966,3047,,44785,398,58100,24212,89412r10093,494l45541,89621,71394,74936r,-15366l61498,59570r118,12649l60156,76870r-5813,3701l47011,81496r-24079,-9l10402,20840r1578,-6560l49340,8368r5214,1009l59169,13422r1156,4567l60392,27796r9813,l70129,15432,68180,8713,60367,1740,52782,xe" fillcolor="#ff0800" stroked="f" strokeweight="0">
                  <v:path arrowok="t" textboxrect="0,0,73712,92075"/>
                </v:shape>
                <v:shape id="Graphic 12" o:spid="_x0000_s1037" style="position:absolute;left:6184;top:838;width:699;height:900;visibility:visible;mso-wrap-style:square;v-text-anchor:top" coordsize="7175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" path="m61498,59570r9896,l71394,62926r,12010l34305,89906,24212,89412,398,58100,,44785,85,34401,20976,1355,41518,,52782,,70129,25407r76,2389l60392,27796r-67,-2717l60325,17989,59169,13422,56866,11404,54554,9377,49340,8368,10402,20840r,10757l12193,69995,47011,81496r7332,-925l57245,78720r2911,-1850l61616,72219r,-7435l61498,59570xe" filled="f" strokecolor="#ff0800" strokeweight=".1123mm">
                  <v:path arrowok="t" textboxrect="0,0,73712,92075"/>
                </v:shape>
                <v:shape id="Graphic 13" o:spid="_x0000_s1038" style="position:absolute;left:7056;top:846;width:698;height:882;visibility:visible;mso-wrap-style:square;v-text-anchor:top" coordsize="717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" path="m71563,l61590,r,38855l9972,38855,9972,,,,,88089r9972,l9972,47240r51619,l61591,88089r9972,l71563,xe" fillcolor="#ff0800" stroked="f" strokeweight="0">
                  <v:path arrowok="t" textboxrect="0,0,73712,90170"/>
                </v:shape>
                <v:shape id="Graphic 14" o:spid="_x0000_s1039" style="position:absolute;left:7056;top:846;width:698;height:882;visibility:visible;mso-wrap-style:square;v-text-anchor:top" coordsize="717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" path="m71563,r,88089l61591,88089r,-40849l9972,47240r,40849l,88089,,,9972,r,38855l61590,38855,61590,r9973,xe" filled="f" strokecolor="#ff0800" strokeweight=".1123mm">
                  <v:path arrowok="t" textboxrect="0,0,73712,90170"/>
                </v:shape>
                <v:shape id="Graphic 15" o:spid="_x0000_s1040" style="position:absolute;left:7948;top:846;width:558;height:882;visibility:visible;mso-wrap-style:square;v-text-anchor:top" coordsize="5715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" path="m56781,l,,,88115r56781,l56781,79730r-46817,-1l9964,46803r44877,l54841,38401r-44877,l9964,8385r46817,l56781,xe" fillcolor="#ff0800" stroked="f" strokeweight="0">
                  <v:path arrowok="t" textboxrect="0,0,59098,90170"/>
                </v:shape>
                <v:shape id="Graphic 16" o:spid="_x0000_s1041" style="position:absolute;left:7948;top:846;width:558;height:882;visibility:visible;mso-wrap-style:square;v-text-anchor:top" coordsize="5715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" path="m9964,8385r,30016l54841,38401r,8402l9964,46803r,32926l56781,79730r,8385l,88115,,,56781,r,8385l9964,8385xe" filled="f" strokecolor="#ff0800" strokeweight=".1123mm">
                  <v:path arrowok="t" textboxrect="0,0,59098,90170"/>
                </v:shape>
                <v:shape id="Graphic 17" o:spid="_x0000_s1042" style="position:absolute;left:8701;top:846;width:954;height:882;visibility:visible;mso-wrap-style:square;v-text-anchor:top" coordsize="971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" path="m97026,l79477,,48597,75381r-253,l17296,,,,,88123r9955,l9871,7964r253,l10377,8839,43535,88064r10040,l86902,7031r253,l86986,88089r10040,l97026,xe" fillcolor="#ff0800" stroked="f" strokeweight="0">
                  <v:path arrowok="t" textboxrect="0,0,99098,90170"/>
                </v:shape>
                <v:shape id="Graphic 18" o:spid="_x0000_s1043" style="position:absolute;left:8701;top:846;width:954;height:882;visibility:visible;mso-wrap-style:square;v-text-anchor:top" coordsize="9715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" path="m97026,r,88089l86986,88089r,-75768l87071,9671r84,-2640l86902,7031r-760,2018l85721,10058r-254,690l85299,11068r-1688,4129l53575,88064r-10040,l13415,16030,11643,11993,10883,9974r-253,-471l10377,8839r-253,-875l9871,7964r,2389l9955,12800r,75323l,88123,,,17296,,40835,56988r3797,9226l46488,70798r1856,4583l48597,75381r1772,-4583l51297,68611r591,-1539l52225,66214r3797,-9167l79477,,97026,xe" filled="f" strokecolor="#ff0800" strokeweight=".11225mm">
                  <v:path arrowok="t" textboxrect="0,0,99098,90170"/>
                </v:shape>
                <v:shape id="Graphic 19" o:spid="_x0000_s1044" style="position:absolute;left:1440;top:1047;width:198;height:475;visibility:visible;mso-wrap-style:square;v-text-anchor:top" coordsize="2159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" path="m21255,l,,,47420r21255,l21255,xe" fillcolor="#ff0800" stroked="f" strokeweight="0">
                  <v:path arrowok="t" textboxrect="0,0,23679,49530"/>
                </v:shape>
                <w10:anchorlock/>
              </v:group>
            </w:pict>
          </mc:Fallback>
        </mc:AlternateContent>
      </w:r>
    </w:p>
    <w:p w14:paraId="3515BA85" w14:textId="77777777" w:rsidR="00FB18CD" w:rsidRDefault="00FB18CD">
      <w:pPr>
        <w:pStyle w:val="Zkladntext"/>
        <w:spacing w:before="30"/>
        <w:rPr>
          <w:rFonts w:ascii="Times New Roman" w:hAnsi="Times New Roman"/>
          <w:sz w:val="22"/>
        </w:rPr>
      </w:pPr>
    </w:p>
    <w:p w14:paraId="1DA13EA9" w14:textId="77777777" w:rsidR="00FB18CD" w:rsidRDefault="00000000">
      <w:pPr>
        <w:pStyle w:val="Nzev"/>
      </w:pPr>
      <w:r>
        <w:t>PROHLÁŠENÍ</w:t>
      </w:r>
      <w:r>
        <w:rPr>
          <w:spacing w:val="-4"/>
        </w:rPr>
        <w:t xml:space="preserve"> </w:t>
      </w:r>
      <w:r>
        <w:t>ZÁKAZNÍKA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PREKURZORŮM</w:t>
      </w:r>
      <w:r>
        <w:rPr>
          <w:spacing w:val="-3"/>
        </w:rPr>
        <w:t xml:space="preserve"> </w:t>
      </w:r>
      <w:r>
        <w:rPr>
          <w:spacing w:val="-2"/>
        </w:rPr>
        <w:t>VÝBUŠNIN</w:t>
      </w:r>
    </w:p>
    <w:p w14:paraId="4DED91AA" w14:textId="77777777" w:rsidR="00FB18CD" w:rsidRDefault="00000000">
      <w:pPr>
        <w:pStyle w:val="Zkladntext"/>
        <w:spacing w:before="264" w:after="3" w:line="360" w:lineRule="auto"/>
        <w:ind w:left="153" w:right="150"/>
        <w:jc w:val="both"/>
      </w:pPr>
      <w:r>
        <w:t>o</w:t>
      </w:r>
      <w:r>
        <w:rPr>
          <w:spacing w:val="-2"/>
        </w:rPr>
        <w:t xml:space="preserve"> </w:t>
      </w:r>
      <w:r>
        <w:t>konkrétním (konkrétních) použití (použitích) prekurzoru výbušnin</w:t>
      </w:r>
      <w:r>
        <w:rPr>
          <w:spacing w:val="-1"/>
        </w:rPr>
        <w:t xml:space="preserve"> </w:t>
      </w:r>
      <w:r>
        <w:t xml:space="preserve">podléhajícího omezení podle nařízení Evropského </w:t>
      </w:r>
      <w:proofErr w:type="spellStart"/>
      <w:r>
        <w:t>parlamentua</w:t>
      </w:r>
      <w:proofErr w:type="spellEnd"/>
      <w:r>
        <w:t xml:space="preserve"> Rady (EU) 2019/</w:t>
      </w:r>
      <w:proofErr w:type="gramStart"/>
      <w:r>
        <w:t>1148 .</w:t>
      </w:r>
      <w:proofErr w:type="gramEnd"/>
      <w:r>
        <w:t xml:space="preserve"> </w:t>
      </w:r>
      <w:proofErr w:type="gramStart"/>
      <w:r>
        <w:rPr>
          <w:position w:val="6"/>
          <w:sz w:val="13"/>
        </w:rPr>
        <w:t xml:space="preserve">(1) </w:t>
      </w:r>
      <w:r>
        <w:t>,vystavené</w:t>
      </w:r>
      <w:proofErr w:type="gramEnd"/>
      <w:r>
        <w:t xml:space="preserve"> pro společnost HEXA CHEM s.r.o., Pohraniční 309/</w:t>
      </w:r>
      <w:proofErr w:type="gramStart"/>
      <w:r>
        <w:t>15a</w:t>
      </w:r>
      <w:proofErr w:type="gramEnd"/>
      <w:r>
        <w:t xml:space="preserve">, 703 00, </w:t>
      </w:r>
      <w:proofErr w:type="gramStart"/>
      <w:r>
        <w:t xml:space="preserve">Ostrava - </w:t>
      </w:r>
      <w:proofErr w:type="spellStart"/>
      <w:r>
        <w:t>VítkoviceS</w:t>
      </w:r>
      <w:proofErr w:type="spellEnd"/>
      <w:proofErr w:type="gramEnd"/>
    </w:p>
    <w:tbl>
      <w:tblPr>
        <w:tblStyle w:val="TableNormal"/>
        <w:tblW w:w="10632" w:type="dxa"/>
        <w:tblInd w:w="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62"/>
        <w:gridCol w:w="8770"/>
      </w:tblGrid>
      <w:tr w:rsidR="00FB18CD" w14:paraId="54C040EF" w14:textId="77777777">
        <w:trPr>
          <w:trHeight w:val="270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1068" w14:textId="77777777" w:rsidR="00FB18CD" w:rsidRDefault="00000000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Společnost: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43F7" w14:textId="238CFAE5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7386040E" w14:textId="77777777">
        <w:trPr>
          <w:trHeight w:val="27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E15F" w14:textId="77777777" w:rsidR="00FB18CD" w:rsidRDefault="00000000">
            <w:pPr>
              <w:pStyle w:val="TableParagraph"/>
              <w:spacing w:line="253" w:lineRule="exact"/>
              <w:ind w:left="112"/>
            </w:pPr>
            <w:r>
              <w:rPr>
                <w:spacing w:val="-2"/>
              </w:rPr>
              <w:t>Adresa: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DD77" w14:textId="2E53B286" w:rsidR="00FB18CD" w:rsidRDefault="00000000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FB18CD" w14:paraId="0E6A8E3C" w14:textId="77777777">
        <w:trPr>
          <w:trHeight w:val="275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8797" w14:textId="77777777" w:rsidR="00FB18CD" w:rsidRDefault="00000000">
            <w:pPr>
              <w:pStyle w:val="TableParagraph"/>
              <w:spacing w:line="256" w:lineRule="exact"/>
              <w:ind w:left="112"/>
            </w:pPr>
            <w:r>
              <w:rPr>
                <w:spacing w:val="-5"/>
              </w:rPr>
              <w:t>IČ: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B75" w14:textId="3F760968" w:rsidR="00FB18CD" w:rsidRDefault="00000000">
            <w:pPr>
              <w:pStyle w:val="TableParagrap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</w:t>
            </w:r>
          </w:p>
        </w:tc>
      </w:tr>
      <w:tr w:rsidR="00FB18CD" w14:paraId="461C6532" w14:textId="77777777">
        <w:trPr>
          <w:trHeight w:val="27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4866" w14:textId="77777777" w:rsidR="00FB18CD" w:rsidRDefault="00000000">
            <w:pPr>
              <w:pStyle w:val="TableParagraph"/>
              <w:spacing w:line="253" w:lineRule="exact"/>
              <w:ind w:left="112"/>
            </w:pPr>
            <w:r>
              <w:rPr>
                <w:spacing w:val="-4"/>
              </w:rPr>
              <w:t>DIČ: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382A" w14:textId="7546FD73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A630302" w14:textId="77777777" w:rsidR="00FB18CD" w:rsidRDefault="00FB18CD">
      <w:pPr>
        <w:pStyle w:val="Zkladntext"/>
        <w:spacing w:before="51"/>
      </w:pPr>
    </w:p>
    <w:tbl>
      <w:tblPr>
        <w:tblStyle w:val="TableNormal"/>
        <w:tblW w:w="10632" w:type="dxa"/>
        <w:tblInd w:w="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13"/>
        <w:gridCol w:w="1813"/>
        <w:gridCol w:w="1277"/>
        <w:gridCol w:w="1554"/>
        <w:gridCol w:w="3975"/>
      </w:tblGrid>
      <w:tr w:rsidR="00FB18CD" w14:paraId="69D8ACFC" w14:textId="77777777">
        <w:trPr>
          <w:trHeight w:val="29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761" w14:textId="77777777" w:rsidR="00FB18CD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Obchodní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název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4468" w14:textId="77777777" w:rsidR="00FB18CD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Prekurzor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2067" w14:textId="77777777" w:rsidR="00FB18CD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5"/>
                <w:w w:val="105"/>
              </w:rPr>
              <w:t>CAS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C1FE" w14:textId="77777777" w:rsidR="00FB18CD" w:rsidRDefault="00000000">
            <w:pPr>
              <w:pStyle w:val="TableParagraph"/>
              <w:ind w:left="154"/>
              <w:rPr>
                <w:b/>
              </w:rPr>
            </w:pPr>
            <w:r>
              <w:rPr>
                <w:b/>
                <w:spacing w:val="-2"/>
              </w:rPr>
              <w:t>Koncentrace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1E6B" w14:textId="77777777" w:rsidR="00FB18CD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Zamýšlené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použití</w:t>
            </w:r>
          </w:p>
        </w:tc>
      </w:tr>
      <w:tr w:rsidR="00FB18CD" w14:paraId="0FA5A8BE" w14:textId="77777777">
        <w:trPr>
          <w:trHeight w:val="5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2FA4" w14:textId="77777777" w:rsidR="00FB18CD" w:rsidRDefault="00000000">
            <w:pPr>
              <w:pStyle w:val="TableParagraph"/>
              <w:spacing w:before="146"/>
              <w:ind w:left="112"/>
            </w:pPr>
            <w:r>
              <w:rPr>
                <w:spacing w:val="-2"/>
              </w:rPr>
              <w:t>kyselina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dusičná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763A" w14:textId="77777777" w:rsidR="00FB18CD" w:rsidRDefault="00000000">
            <w:pPr>
              <w:pStyle w:val="TableParagraph"/>
              <w:spacing w:before="146"/>
              <w:ind w:left="113"/>
            </w:pPr>
            <w:r>
              <w:rPr>
                <w:spacing w:val="-2"/>
              </w:rPr>
              <w:t>kyselina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dusičná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6C21" w14:textId="77777777" w:rsidR="00FB18CD" w:rsidRDefault="00000000">
            <w:pPr>
              <w:pStyle w:val="TableParagraph"/>
              <w:spacing w:before="146"/>
              <w:ind w:left="115"/>
            </w:pPr>
            <w:r>
              <w:rPr>
                <w:w w:val="90"/>
              </w:rPr>
              <w:t>7697-37-</w:t>
            </w:r>
            <w:r>
              <w:rPr>
                <w:spacing w:val="-10"/>
                <w:w w:val="90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EC2" w14:textId="77777777" w:rsidR="00FB18CD" w:rsidRDefault="00000000">
            <w:pPr>
              <w:pStyle w:val="TableParagraph"/>
              <w:spacing w:before="146"/>
              <w:ind w:left="149"/>
            </w:pPr>
            <w:r>
              <w:t>nad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hm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%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BA31" w14:textId="7281E114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1C12EBE3" w14:textId="77777777">
        <w:trPr>
          <w:trHeight w:val="5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4AAD" w14:textId="77777777" w:rsidR="00FB18CD" w:rsidRDefault="00000000">
            <w:pPr>
              <w:pStyle w:val="TableParagraph"/>
              <w:spacing w:before="146"/>
              <w:ind w:left="112"/>
            </w:pPr>
            <w:r>
              <w:rPr>
                <w:spacing w:val="-2"/>
              </w:rPr>
              <w:t>kyselina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sírová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BDE5" w14:textId="77777777" w:rsidR="00FB18CD" w:rsidRDefault="00000000">
            <w:pPr>
              <w:pStyle w:val="TableParagraph"/>
              <w:spacing w:before="146"/>
              <w:ind w:left="113"/>
            </w:pPr>
            <w:r>
              <w:rPr>
                <w:spacing w:val="-2"/>
              </w:rPr>
              <w:t>kyselina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sírová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502" w14:textId="77777777" w:rsidR="00FB18CD" w:rsidRDefault="00000000">
            <w:pPr>
              <w:pStyle w:val="TableParagraph"/>
              <w:spacing w:before="146"/>
              <w:ind w:left="115"/>
            </w:pPr>
            <w:r>
              <w:rPr>
                <w:w w:val="90"/>
              </w:rPr>
              <w:t>7664-93-</w:t>
            </w:r>
            <w:r>
              <w:rPr>
                <w:spacing w:val="-10"/>
                <w:w w:val="90"/>
              </w:rPr>
              <w:t>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FE1E" w14:textId="77777777" w:rsidR="00FB18CD" w:rsidRDefault="00000000">
            <w:pPr>
              <w:pStyle w:val="TableParagraph"/>
              <w:spacing w:before="146"/>
              <w:ind w:left="142"/>
            </w:pPr>
            <w:r>
              <w:t>nad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hm%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B06C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40A7AFEB" w14:textId="77777777">
        <w:trPr>
          <w:trHeight w:val="5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3657" w14:textId="77777777" w:rsidR="00FB18CD" w:rsidRDefault="00000000">
            <w:pPr>
              <w:pStyle w:val="TableParagraph"/>
              <w:spacing w:before="146"/>
              <w:ind w:left="112"/>
            </w:pPr>
            <w:r>
              <w:rPr>
                <w:spacing w:val="-2"/>
              </w:rPr>
              <w:t>peroxid vodíku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5709" w14:textId="77777777" w:rsidR="00FB18CD" w:rsidRDefault="00000000">
            <w:pPr>
              <w:pStyle w:val="TableParagraph"/>
              <w:spacing w:before="146"/>
              <w:ind w:left="113"/>
            </w:pPr>
            <w:r>
              <w:rPr>
                <w:spacing w:val="-2"/>
              </w:rPr>
              <w:t>peroxid vodíku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CD49" w14:textId="77777777" w:rsidR="00FB18CD" w:rsidRDefault="00000000">
            <w:pPr>
              <w:pStyle w:val="TableParagraph"/>
              <w:spacing w:before="146"/>
              <w:ind w:left="115"/>
            </w:pPr>
            <w:r>
              <w:rPr>
                <w:w w:val="90"/>
              </w:rPr>
              <w:t>7722-84-</w:t>
            </w:r>
            <w:r>
              <w:rPr>
                <w:spacing w:val="-10"/>
                <w:w w:val="90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3B45" w14:textId="77777777" w:rsidR="00FB18CD" w:rsidRDefault="00000000">
            <w:pPr>
              <w:pStyle w:val="TableParagraph"/>
              <w:spacing w:before="146"/>
              <w:ind w:left="142"/>
            </w:pPr>
            <w:r>
              <w:t>nad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hm%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10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79F61F51" w14:textId="77777777">
        <w:trPr>
          <w:trHeight w:val="55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67F" w14:textId="77777777" w:rsidR="00FB18CD" w:rsidRDefault="00000000">
            <w:pPr>
              <w:pStyle w:val="TableParagraph"/>
              <w:spacing w:before="146"/>
              <w:ind w:left="112"/>
            </w:pPr>
            <w:r>
              <w:rPr>
                <w:spacing w:val="-2"/>
              </w:rPr>
              <w:t>kyselina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chloristá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74F5" w14:textId="77777777" w:rsidR="00FB18CD" w:rsidRDefault="00000000">
            <w:pPr>
              <w:pStyle w:val="TableParagraph"/>
              <w:spacing w:before="10" w:line="260" w:lineRule="atLeast"/>
              <w:ind w:left="113"/>
            </w:pPr>
            <w:r>
              <w:rPr>
                <w:spacing w:val="-4"/>
              </w:rPr>
              <w:t xml:space="preserve">chloristany, </w:t>
            </w:r>
            <w:proofErr w:type="spellStart"/>
            <w:r>
              <w:rPr>
                <w:spacing w:val="-2"/>
              </w:rPr>
              <w:t>perchlorát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A75B" w14:textId="77777777" w:rsidR="00FB18CD" w:rsidRDefault="00000000">
            <w:pPr>
              <w:pStyle w:val="TableParagraph"/>
              <w:spacing w:before="146"/>
              <w:ind w:left="115"/>
            </w:pPr>
            <w:r>
              <w:rPr>
                <w:w w:val="90"/>
              </w:rPr>
              <w:t>7601-90-</w:t>
            </w:r>
            <w:r>
              <w:rPr>
                <w:spacing w:val="-10"/>
                <w:w w:val="90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2B6B" w14:textId="77777777" w:rsidR="00FB18CD" w:rsidRDefault="00000000">
            <w:pPr>
              <w:pStyle w:val="TableParagraph"/>
              <w:spacing w:before="146"/>
              <w:ind w:left="142"/>
            </w:pPr>
            <w:r>
              <w:t>nad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6"/>
              </w:rPr>
              <w:t xml:space="preserve"> </w:t>
            </w:r>
            <w:r>
              <w:t>hm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%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8E27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D4BBA" w14:paraId="7B11484F" w14:textId="77777777">
        <w:trPr>
          <w:trHeight w:val="55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4080" w14:textId="2B61A75E" w:rsidR="00BD4BBA" w:rsidRDefault="00BD4BBA">
            <w:pPr>
              <w:pStyle w:val="TableParagraph"/>
              <w:spacing w:before="146"/>
              <w:ind w:left="112"/>
              <w:rPr>
                <w:spacing w:val="-2"/>
              </w:rPr>
            </w:pPr>
            <w:proofErr w:type="spellStart"/>
            <w:r>
              <w:rPr>
                <w:spacing w:val="-2"/>
              </w:rPr>
              <w:t>Nital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5%</w:t>
            </w:r>
            <w:proofErr w:type="gram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2040" w14:textId="340A77B9" w:rsidR="00BD4BBA" w:rsidRDefault="00BD4BBA" w:rsidP="00BD4BBA">
            <w:pPr>
              <w:pStyle w:val="TableParagraph"/>
              <w:spacing w:before="10" w:line="260" w:lineRule="atLeast"/>
              <w:ind w:left="113"/>
              <w:rPr>
                <w:spacing w:val="-4"/>
              </w:rPr>
            </w:pPr>
            <w:r>
              <w:rPr>
                <w:spacing w:val="-4"/>
              </w:rPr>
              <w:t>kyselina dusičná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2877" w14:textId="5E50919D" w:rsidR="00BD4BBA" w:rsidRDefault="00BD4BBA">
            <w:pPr>
              <w:pStyle w:val="TableParagraph"/>
              <w:spacing w:before="146"/>
              <w:ind w:left="115"/>
              <w:rPr>
                <w:w w:val="90"/>
              </w:rPr>
            </w:pPr>
            <w:r>
              <w:rPr>
                <w:w w:val="90"/>
              </w:rPr>
              <w:t>7697-37-</w:t>
            </w:r>
            <w:r>
              <w:rPr>
                <w:spacing w:val="-10"/>
                <w:w w:val="90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48AE" w14:textId="798EA4EA" w:rsidR="00BD4BBA" w:rsidRDefault="00BD4BBA">
            <w:pPr>
              <w:pStyle w:val="TableParagraph"/>
              <w:spacing w:before="146"/>
              <w:ind w:left="142"/>
            </w:pPr>
            <w:r>
              <w:t>Nad 3 hm %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00D1" w14:textId="77777777" w:rsidR="00BD4BBA" w:rsidRDefault="00BD4BB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721C6C9F" w14:textId="77777777" w:rsidR="00FB18CD" w:rsidRDefault="00FB18CD">
      <w:pPr>
        <w:pStyle w:val="Zkladntext"/>
        <w:spacing w:before="37"/>
      </w:pPr>
    </w:p>
    <w:p w14:paraId="477FF5E4" w14:textId="77777777" w:rsidR="00FB18CD" w:rsidRDefault="00000000">
      <w:pPr>
        <w:pStyle w:val="Zkladntext"/>
        <w:spacing w:line="276" w:lineRule="auto"/>
        <w:ind w:left="153" w:right="149"/>
        <w:jc w:val="both"/>
      </w:pPr>
      <w:r>
        <w:t xml:space="preserve">Tímto prohlašuji, že komerční výrobek, látka nebo směs, budou použity pouze k uvedenému účelu, který je v každém </w:t>
      </w:r>
      <w:r>
        <w:rPr>
          <w:spacing w:val="-4"/>
        </w:rPr>
        <w:t>případě</w:t>
      </w:r>
      <w:r>
        <w:rPr>
          <w:spacing w:val="-1"/>
        </w:rPr>
        <w:t xml:space="preserve"> </w:t>
      </w:r>
      <w:r>
        <w:rPr>
          <w:spacing w:val="-4"/>
        </w:rPr>
        <w:t>oprávněný,</w:t>
      </w:r>
      <w:r>
        <w:rPr>
          <w:spacing w:val="-1"/>
        </w:rPr>
        <w:t xml:space="preserve"> </w:t>
      </w:r>
      <w:r>
        <w:rPr>
          <w:spacing w:val="-4"/>
        </w:rPr>
        <w:t>a</w:t>
      </w:r>
      <w:r>
        <w:rPr>
          <w:spacing w:val="1"/>
        </w:rPr>
        <w:t xml:space="preserve"> </w:t>
      </w:r>
      <w:r>
        <w:rPr>
          <w:spacing w:val="-4"/>
        </w:rPr>
        <w:t>bude</w:t>
      </w:r>
      <w:r>
        <w:rPr>
          <w:spacing w:val="-2"/>
        </w:rPr>
        <w:t xml:space="preserve"> </w:t>
      </w:r>
      <w:r>
        <w:rPr>
          <w:spacing w:val="-4"/>
        </w:rPr>
        <w:t>prodán</w:t>
      </w:r>
      <w:r>
        <w:rPr>
          <w:spacing w:val="2"/>
        </w:rPr>
        <w:t xml:space="preserve"> </w:t>
      </w:r>
      <w:r>
        <w:rPr>
          <w:spacing w:val="-4"/>
        </w:rPr>
        <w:t>či</w:t>
      </w:r>
      <w:r>
        <w:rPr>
          <w:spacing w:val="1"/>
        </w:rPr>
        <w:t xml:space="preserve"> </w:t>
      </w:r>
      <w:r>
        <w:rPr>
          <w:spacing w:val="-4"/>
        </w:rPr>
        <w:t>dodán</w:t>
      </w:r>
      <w:r>
        <w:t xml:space="preserve"> </w:t>
      </w:r>
      <w:r>
        <w:rPr>
          <w:spacing w:val="-4"/>
        </w:rPr>
        <w:t>jinému</w:t>
      </w:r>
      <w:r>
        <w:rPr>
          <w:spacing w:val="1"/>
        </w:rPr>
        <w:t xml:space="preserve"> </w:t>
      </w:r>
      <w:r>
        <w:rPr>
          <w:spacing w:val="-4"/>
        </w:rPr>
        <w:t>zákazníkovi</w:t>
      </w:r>
      <w:r>
        <w:rPr>
          <w:spacing w:val="1"/>
        </w:rPr>
        <w:t xml:space="preserve"> </w:t>
      </w:r>
      <w:r>
        <w:rPr>
          <w:spacing w:val="-4"/>
        </w:rPr>
        <w:t>pouze</w:t>
      </w:r>
      <w:r>
        <w:t xml:space="preserve"> </w:t>
      </w:r>
      <w:r>
        <w:rPr>
          <w:spacing w:val="-4"/>
        </w:rPr>
        <w:t>tehdy,</w:t>
      </w:r>
      <w:r>
        <w:t xml:space="preserve"> </w:t>
      </w:r>
      <w:r>
        <w:rPr>
          <w:spacing w:val="-4"/>
        </w:rPr>
        <w:t>pokud</w:t>
      </w:r>
      <w:r>
        <w:rPr>
          <w:spacing w:val="2"/>
        </w:rPr>
        <w:t xml:space="preserve"> </w:t>
      </w:r>
      <w:r>
        <w:rPr>
          <w:spacing w:val="-4"/>
        </w:rPr>
        <w:t>tato</w:t>
      </w:r>
      <w:r>
        <w:rPr>
          <w:spacing w:val="-1"/>
        </w:rPr>
        <w:t xml:space="preserve"> </w:t>
      </w:r>
      <w:r>
        <w:rPr>
          <w:spacing w:val="-4"/>
        </w:rPr>
        <w:t>osoba</w:t>
      </w:r>
      <w:r>
        <w:rPr>
          <w:spacing w:val="1"/>
        </w:rPr>
        <w:t xml:space="preserve"> </w:t>
      </w:r>
      <w:r>
        <w:rPr>
          <w:spacing w:val="-4"/>
        </w:rPr>
        <w:t>učiní</w:t>
      </w:r>
      <w:r>
        <w:rPr>
          <w:spacing w:val="2"/>
        </w:rPr>
        <w:t xml:space="preserve"> </w:t>
      </w:r>
      <w:r>
        <w:rPr>
          <w:spacing w:val="-4"/>
        </w:rPr>
        <w:t>podobné</w:t>
      </w:r>
      <w:r>
        <w:rPr>
          <w:spacing w:val="-2"/>
        </w:rPr>
        <w:t xml:space="preserve"> </w:t>
      </w:r>
      <w:r>
        <w:rPr>
          <w:spacing w:val="-4"/>
        </w:rPr>
        <w:t>prohlášení</w:t>
      </w:r>
    </w:p>
    <w:p w14:paraId="1308F57C" w14:textId="77777777" w:rsidR="00FB18CD" w:rsidRDefault="00000000">
      <w:pPr>
        <w:pStyle w:val="Zkladntext"/>
        <w:spacing w:before="1"/>
        <w:ind w:left="153"/>
      </w:pP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použití</w:t>
      </w:r>
      <w:r>
        <w:rPr>
          <w:spacing w:val="-7"/>
        </w:rPr>
        <w:t xml:space="preserve"> </w:t>
      </w:r>
      <w:r>
        <w:rPr>
          <w:spacing w:val="-2"/>
        </w:rPr>
        <w:t>respektující</w:t>
      </w:r>
      <w:r>
        <w:rPr>
          <w:spacing w:val="-7"/>
        </w:rPr>
        <w:t xml:space="preserve"> </w:t>
      </w:r>
      <w:r>
        <w:rPr>
          <w:spacing w:val="-2"/>
        </w:rPr>
        <w:t>omezení</w:t>
      </w:r>
      <w:r>
        <w:rPr>
          <w:spacing w:val="-6"/>
        </w:rPr>
        <w:t xml:space="preserve"> </w:t>
      </w:r>
      <w:r>
        <w:rPr>
          <w:spacing w:val="-2"/>
        </w:rPr>
        <w:t>stanovená</w:t>
      </w:r>
      <w:r>
        <w:rPr>
          <w:spacing w:val="-7"/>
        </w:rPr>
        <w:t xml:space="preserve"> </w:t>
      </w:r>
      <w:r>
        <w:rPr>
          <w:spacing w:val="-2"/>
        </w:rPr>
        <w:t>Nařízením</w:t>
      </w:r>
      <w:r>
        <w:rPr>
          <w:spacing w:val="-5"/>
        </w:rPr>
        <w:t xml:space="preserve"> </w:t>
      </w:r>
      <w:r>
        <w:rPr>
          <w:spacing w:val="-2"/>
        </w:rPr>
        <w:t>(EU)</w:t>
      </w:r>
      <w:r>
        <w:rPr>
          <w:spacing w:val="-8"/>
        </w:rPr>
        <w:t xml:space="preserve"> </w:t>
      </w:r>
      <w:r>
        <w:rPr>
          <w:spacing w:val="-2"/>
        </w:rPr>
        <w:t>2019/1148</w:t>
      </w:r>
      <w:r>
        <w:rPr>
          <w:spacing w:val="-10"/>
        </w:rPr>
        <w:t xml:space="preserve"> </w:t>
      </w:r>
      <w:r>
        <w:rPr>
          <w:spacing w:val="-2"/>
        </w:rPr>
        <w:t>pro</w:t>
      </w:r>
      <w:r>
        <w:rPr>
          <w:spacing w:val="-10"/>
        </w:rPr>
        <w:t xml:space="preserve"> </w:t>
      </w:r>
      <w:r>
        <w:rPr>
          <w:spacing w:val="-2"/>
        </w:rPr>
        <w:t>zpřístupňování</w:t>
      </w:r>
      <w:r>
        <w:rPr>
          <w:spacing w:val="-6"/>
        </w:rPr>
        <w:t xml:space="preserve"> </w:t>
      </w:r>
      <w:r>
        <w:rPr>
          <w:spacing w:val="-2"/>
        </w:rPr>
        <w:t>osobám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rPr>
          <w:spacing w:val="-3"/>
        </w:rPr>
        <w:t xml:space="preserve"> </w:t>
      </w:r>
      <w:r>
        <w:rPr>
          <w:spacing w:val="-2"/>
        </w:rPr>
        <w:t>řad</w:t>
      </w:r>
      <w:r>
        <w:rPr>
          <w:spacing w:val="-7"/>
        </w:rPr>
        <w:t xml:space="preserve"> </w:t>
      </w:r>
      <w:r>
        <w:rPr>
          <w:spacing w:val="-2"/>
        </w:rPr>
        <w:t>široké</w:t>
      </w:r>
      <w:r>
        <w:rPr>
          <w:spacing w:val="-6"/>
        </w:rPr>
        <w:t xml:space="preserve"> </w:t>
      </w:r>
      <w:r>
        <w:rPr>
          <w:spacing w:val="-2"/>
        </w:rPr>
        <w:t>veřejnosti.</w:t>
      </w:r>
    </w:p>
    <w:p w14:paraId="59BE5EBA" w14:textId="77777777" w:rsidR="00FB18CD" w:rsidRDefault="00FB18CD">
      <w:pPr>
        <w:pStyle w:val="Zkladntext"/>
        <w:spacing w:before="71"/>
      </w:pPr>
    </w:p>
    <w:p w14:paraId="7744E6C0" w14:textId="77777777" w:rsidR="00FB18CD" w:rsidRDefault="00000000">
      <w:pPr>
        <w:pStyle w:val="Zkladntext"/>
        <w:spacing w:before="1" w:line="276" w:lineRule="auto"/>
        <w:ind w:left="153" w:right="149"/>
        <w:jc w:val="both"/>
      </w:pPr>
      <w:r>
        <w:t>Zavazuji</w:t>
      </w:r>
      <w:r>
        <w:rPr>
          <w:spacing w:val="-3"/>
        </w:rPr>
        <w:t xml:space="preserve"> </w:t>
      </w:r>
      <w:r>
        <w:t>se,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objednávky</w:t>
      </w:r>
      <w:r>
        <w:rPr>
          <w:spacing w:val="-1"/>
        </w:rPr>
        <w:t xml:space="preserve"> </w:t>
      </w:r>
      <w:r>
        <w:t>tohoto</w:t>
      </w:r>
      <w:r>
        <w:rPr>
          <w:spacing w:val="-4"/>
        </w:rPr>
        <w:t xml:space="preserve"> </w:t>
      </w:r>
      <w:r>
        <w:t>zboží</w:t>
      </w:r>
      <w:r>
        <w:rPr>
          <w:spacing w:val="-2"/>
        </w:rPr>
        <w:t xml:space="preserve"> </w:t>
      </w:r>
      <w:r>
        <w:t>budou</w:t>
      </w:r>
      <w:r>
        <w:rPr>
          <w:spacing w:val="-2"/>
        </w:rPr>
        <w:t xml:space="preserve"> </w:t>
      </w:r>
      <w:r>
        <w:t>zasílat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příjem</w:t>
      </w:r>
      <w:r>
        <w:rPr>
          <w:spacing w:val="-2"/>
        </w:rPr>
        <w:t xml:space="preserve"> </w:t>
      </w:r>
      <w:r>
        <w:t>tohoto</w:t>
      </w:r>
      <w:r>
        <w:rPr>
          <w:spacing w:val="-4"/>
        </w:rPr>
        <w:t xml:space="preserve"> </w:t>
      </w:r>
      <w:r>
        <w:t>zboží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naší</w:t>
      </w:r>
      <w:r>
        <w:rPr>
          <w:spacing w:val="-2"/>
        </w:rPr>
        <w:t xml:space="preserve"> </w:t>
      </w:r>
      <w:r>
        <w:t>společnosti</w:t>
      </w:r>
      <w:r>
        <w:rPr>
          <w:spacing w:val="-3"/>
        </w:rPr>
        <w:t xml:space="preserve"> </w:t>
      </w:r>
      <w:r>
        <w:t>budou</w:t>
      </w:r>
      <w:r>
        <w:rPr>
          <w:spacing w:val="-2"/>
        </w:rPr>
        <w:t xml:space="preserve"> </w:t>
      </w:r>
      <w:r>
        <w:t>provádět</w:t>
      </w:r>
      <w:r>
        <w:rPr>
          <w:spacing w:val="-3"/>
        </w:rPr>
        <w:t xml:space="preserve"> </w:t>
      </w:r>
      <w:r>
        <w:t>pouze oprávněné osoby, které budou informovány o podmínkách nakládání s uvedenými prekurzory výbušnin podléhajících omezení a že každá změna tohoto prohlášení nebo oprávněné osoby bude firmě HEXA CHEM s.r.o. oznámena nejpozději před objednáním tohoto zboží.</w:t>
      </w:r>
    </w:p>
    <w:p w14:paraId="29554425" w14:textId="77777777" w:rsidR="00FB18CD" w:rsidRDefault="00FB18CD">
      <w:pPr>
        <w:pStyle w:val="Zkladntext"/>
        <w:spacing w:before="35"/>
      </w:pPr>
    </w:p>
    <w:p w14:paraId="4724049A" w14:textId="77777777" w:rsidR="00FB18CD" w:rsidRDefault="00000000">
      <w:pPr>
        <w:pStyle w:val="Zkladntext"/>
        <w:ind w:left="153"/>
      </w:pPr>
      <w:r>
        <w:rPr>
          <w:spacing w:val="-2"/>
        </w:rPr>
        <w:t>S</w:t>
      </w:r>
      <w:r>
        <w:rPr>
          <w:spacing w:val="-8"/>
        </w:rPr>
        <w:t xml:space="preserve"> </w:t>
      </w:r>
      <w:r>
        <w:rPr>
          <w:spacing w:val="-2"/>
        </w:rPr>
        <w:t>údaji</w:t>
      </w:r>
      <w:r>
        <w:rPr>
          <w:spacing w:val="-3"/>
        </w:rPr>
        <w:t xml:space="preserve"> </w:t>
      </w:r>
      <w:r>
        <w:rPr>
          <w:spacing w:val="-2"/>
        </w:rPr>
        <w:t>uvedenými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prohlášení</w:t>
      </w:r>
      <w:r>
        <w:rPr>
          <w:spacing w:val="-4"/>
        </w:rPr>
        <w:t xml:space="preserve"> </w:t>
      </w:r>
      <w:r>
        <w:rPr>
          <w:spacing w:val="-2"/>
        </w:rPr>
        <w:t>budeme</w:t>
      </w:r>
      <w:r>
        <w:rPr>
          <w:spacing w:val="-5"/>
        </w:rPr>
        <w:t xml:space="preserve"> </w:t>
      </w:r>
      <w:r>
        <w:rPr>
          <w:spacing w:val="-2"/>
        </w:rPr>
        <w:t>nakládat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 xml:space="preserve"> </w:t>
      </w:r>
      <w:r>
        <w:rPr>
          <w:spacing w:val="-2"/>
        </w:rPr>
        <w:t>souladu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pravidly</w:t>
      </w:r>
      <w:r>
        <w:rPr>
          <w:spacing w:val="-5"/>
        </w:rPr>
        <w:t xml:space="preserve"> </w:t>
      </w:r>
      <w:r>
        <w:rPr>
          <w:spacing w:val="-2"/>
        </w:rPr>
        <w:t>GDPR.</w:t>
      </w:r>
    </w:p>
    <w:p w14:paraId="4BD15486" w14:textId="77777777" w:rsidR="00FB18CD" w:rsidRDefault="00FB18CD">
      <w:pPr>
        <w:pStyle w:val="Zkladntext"/>
        <w:spacing w:before="58"/>
      </w:pPr>
    </w:p>
    <w:tbl>
      <w:tblPr>
        <w:tblStyle w:val="TableNormal"/>
        <w:tblW w:w="10659" w:type="dxa"/>
        <w:tblInd w:w="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6"/>
        <w:gridCol w:w="1980"/>
        <w:gridCol w:w="2676"/>
        <w:gridCol w:w="4867"/>
      </w:tblGrid>
      <w:tr w:rsidR="00FB18CD" w14:paraId="15B3820C" w14:textId="77777777">
        <w:trPr>
          <w:trHeight w:val="253"/>
        </w:trPr>
        <w:tc>
          <w:tcPr>
            <w:tcW w:w="10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46495" w14:textId="77777777" w:rsidR="00FB18CD" w:rsidRDefault="00000000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Jméno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statutárního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zástupce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nebo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/oprávněné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základě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Plné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moci):</w:t>
            </w:r>
          </w:p>
        </w:tc>
      </w:tr>
      <w:tr w:rsidR="00FB18CD" w14:paraId="25081A7C" w14:textId="77777777">
        <w:trPr>
          <w:trHeight w:val="412"/>
        </w:trPr>
        <w:tc>
          <w:tcPr>
            <w:tcW w:w="10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B8A3" w14:textId="7BA4BDD0" w:rsidR="00FB18CD" w:rsidRDefault="00FB18CD">
            <w:pPr>
              <w:pStyle w:val="TableParagrap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18CD" w14:paraId="5EF3AA81" w14:textId="77777777">
        <w:trPr>
          <w:trHeight w:val="2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ECD5A6" w14:textId="77777777" w:rsidR="00FB18CD" w:rsidRDefault="00000000">
            <w:pPr>
              <w:pStyle w:val="TableParagraph"/>
              <w:spacing w:line="25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Funkce:</w:t>
            </w:r>
          </w:p>
        </w:tc>
        <w:tc>
          <w:tcPr>
            <w:tcW w:w="9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098A" w14:textId="7A12D702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4773D73F" w14:textId="77777777">
        <w:trPr>
          <w:trHeight w:val="249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0F99E" w14:textId="77777777" w:rsidR="00FB18CD" w:rsidRDefault="00000000">
            <w:pPr>
              <w:pStyle w:val="TableParagraph"/>
              <w:spacing w:line="229" w:lineRule="exact"/>
              <w:ind w:left="112"/>
              <w:rPr>
                <w:b/>
              </w:rPr>
            </w:pPr>
            <w:r>
              <w:rPr>
                <w:b/>
              </w:rPr>
              <w:t>Doklad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totožnosti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(číslo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OP):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D50BAD" w14:textId="77777777" w:rsidR="00FB18CD" w:rsidRDefault="00000000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Vydaný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kým: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2DA731" w14:textId="77777777" w:rsidR="00FB18CD" w:rsidRDefault="00000000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Platnost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do:</w:t>
            </w:r>
          </w:p>
        </w:tc>
      </w:tr>
      <w:tr w:rsidR="00FB18CD" w14:paraId="7CF4DA04" w14:textId="77777777">
        <w:trPr>
          <w:trHeight w:val="51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5A90" w14:textId="3FCF7112" w:rsidR="00FB18CD" w:rsidRDefault="00FB18CD">
            <w:pPr>
              <w:pStyle w:val="TableParagraph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1583" w14:textId="1431976F" w:rsidR="00FB18CD" w:rsidRDefault="00FB18CD">
            <w:pPr>
              <w:pStyle w:val="TableParagraph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1C34" w14:textId="4D8B3346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33831A0E" w14:textId="77777777">
        <w:trPr>
          <w:trHeight w:val="27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5CD791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C6C949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250022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FB18CD" w14:paraId="1DD9A036" w14:textId="77777777">
        <w:trPr>
          <w:trHeight w:val="251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8B4EBF" w14:textId="77777777" w:rsidR="00FB18CD" w:rsidRDefault="00000000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Datum: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58D00D" w14:textId="77777777" w:rsidR="00FB18CD" w:rsidRDefault="00000000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Podpis: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25452" w14:textId="77777777" w:rsidR="00FB18CD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Razítko:</w:t>
            </w:r>
          </w:p>
        </w:tc>
      </w:tr>
      <w:tr w:rsidR="00FB18CD" w14:paraId="09F5BD3B" w14:textId="77777777">
        <w:trPr>
          <w:trHeight w:val="1073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45AB" w14:textId="550C6F63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A69B" w14:textId="703AD5E0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27D88152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E7AE" w14:textId="77777777" w:rsidR="00FB18CD" w:rsidRDefault="00FB18CD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33692AB2" w14:textId="77777777" w:rsidR="00FB18CD" w:rsidRDefault="00FB18CD">
      <w:pPr>
        <w:pStyle w:val="Zkladntext"/>
        <w:spacing w:before="25"/>
      </w:pPr>
    </w:p>
    <w:p w14:paraId="6497B339" w14:textId="77777777" w:rsidR="00FB18CD" w:rsidRDefault="00000000">
      <w:pPr>
        <w:ind w:left="153"/>
        <w:rPr>
          <w:sz w:val="18"/>
        </w:rPr>
      </w:pPr>
      <w:r>
        <w:rPr>
          <w:spacing w:val="-2"/>
          <w:sz w:val="18"/>
        </w:rPr>
        <w:t>Toto prohlášení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je</w:t>
      </w:r>
      <w:r>
        <w:rPr>
          <w:sz w:val="18"/>
        </w:rPr>
        <w:t xml:space="preserve"> </w:t>
      </w:r>
      <w:r>
        <w:rPr>
          <w:spacing w:val="-2"/>
          <w:sz w:val="18"/>
        </w:rPr>
        <w:t>platné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 kalendářní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rok.</w:t>
      </w:r>
    </w:p>
    <w:p w14:paraId="2AC37344" w14:textId="77777777" w:rsidR="00FB18CD" w:rsidRDefault="00FB18CD">
      <w:pPr>
        <w:pStyle w:val="Zkladntext"/>
        <w:spacing w:before="69"/>
        <w:rPr>
          <w:sz w:val="18"/>
        </w:rPr>
      </w:pPr>
    </w:p>
    <w:p w14:paraId="2729BE36" w14:textId="77777777" w:rsidR="00FB18CD" w:rsidRDefault="00000000">
      <w:pPr>
        <w:spacing w:before="1"/>
        <w:ind w:left="512"/>
        <w:rPr>
          <w:sz w:val="17"/>
        </w:rPr>
      </w:pPr>
      <w:r>
        <w:rPr>
          <w:sz w:val="17"/>
        </w:rPr>
        <w:t>(1)</w:t>
      </w:r>
      <w:r>
        <w:rPr>
          <w:spacing w:val="1"/>
          <w:sz w:val="17"/>
        </w:rPr>
        <w:t xml:space="preserve"> </w:t>
      </w:r>
      <w:r>
        <w:rPr>
          <w:sz w:val="17"/>
        </w:rPr>
        <w:t>Nařízení</w:t>
      </w:r>
      <w:r>
        <w:rPr>
          <w:spacing w:val="-1"/>
          <w:sz w:val="17"/>
        </w:rPr>
        <w:t xml:space="preserve"> </w:t>
      </w:r>
      <w:r>
        <w:rPr>
          <w:sz w:val="17"/>
        </w:rPr>
        <w:t>Evropského parlamentu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Rady (EU)</w:t>
      </w:r>
      <w:r>
        <w:rPr>
          <w:spacing w:val="-2"/>
          <w:sz w:val="17"/>
        </w:rPr>
        <w:t xml:space="preserve"> </w:t>
      </w:r>
      <w:r>
        <w:rPr>
          <w:sz w:val="17"/>
        </w:rPr>
        <w:t>2019/1148 ze</w:t>
      </w:r>
      <w:r>
        <w:rPr>
          <w:spacing w:val="-4"/>
          <w:sz w:val="17"/>
        </w:rPr>
        <w:t xml:space="preserve"> </w:t>
      </w:r>
      <w:r>
        <w:rPr>
          <w:sz w:val="17"/>
        </w:rPr>
        <w:t>dne</w:t>
      </w:r>
      <w:r>
        <w:rPr>
          <w:spacing w:val="-2"/>
          <w:sz w:val="17"/>
        </w:rPr>
        <w:t xml:space="preserve"> </w:t>
      </w:r>
      <w:r>
        <w:rPr>
          <w:sz w:val="17"/>
        </w:rPr>
        <w:t>20.</w:t>
      </w:r>
      <w:r>
        <w:rPr>
          <w:spacing w:val="-2"/>
          <w:sz w:val="17"/>
        </w:rPr>
        <w:t xml:space="preserve"> </w:t>
      </w:r>
      <w:r>
        <w:rPr>
          <w:sz w:val="17"/>
        </w:rPr>
        <w:t>června</w:t>
      </w:r>
      <w:r>
        <w:rPr>
          <w:spacing w:val="-2"/>
          <w:sz w:val="17"/>
        </w:rPr>
        <w:t xml:space="preserve"> </w:t>
      </w:r>
      <w:r>
        <w:rPr>
          <w:sz w:val="17"/>
        </w:rPr>
        <w:t>2019</w:t>
      </w:r>
      <w:r>
        <w:rPr>
          <w:spacing w:val="-2"/>
          <w:sz w:val="17"/>
        </w:rPr>
        <w:t xml:space="preserve"> </w:t>
      </w:r>
      <w:r>
        <w:rPr>
          <w:sz w:val="17"/>
        </w:rPr>
        <w:t>o</w:t>
      </w:r>
      <w:r>
        <w:rPr>
          <w:spacing w:val="4"/>
          <w:sz w:val="17"/>
        </w:rPr>
        <w:t xml:space="preserve"> </w:t>
      </w:r>
      <w:r>
        <w:rPr>
          <w:sz w:val="17"/>
        </w:rPr>
        <w:t>uvádění</w:t>
      </w:r>
      <w:r>
        <w:rPr>
          <w:spacing w:val="-1"/>
          <w:sz w:val="17"/>
        </w:rPr>
        <w:t xml:space="preserve"> </w:t>
      </w:r>
      <w:r>
        <w:rPr>
          <w:sz w:val="17"/>
        </w:rPr>
        <w:t>prekurzorů</w:t>
      </w:r>
      <w:r>
        <w:rPr>
          <w:spacing w:val="-3"/>
          <w:sz w:val="17"/>
        </w:rPr>
        <w:t xml:space="preserve"> </w:t>
      </w:r>
      <w:r>
        <w:rPr>
          <w:sz w:val="17"/>
        </w:rPr>
        <w:t>výbušnin</w:t>
      </w:r>
      <w:r>
        <w:rPr>
          <w:spacing w:val="-1"/>
          <w:sz w:val="17"/>
        </w:rPr>
        <w:t xml:space="preserve"> </w:t>
      </w:r>
      <w:r>
        <w:rPr>
          <w:sz w:val="17"/>
        </w:rPr>
        <w:t>na trh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jejich</w:t>
      </w:r>
    </w:p>
    <w:p w14:paraId="0772F48A" w14:textId="77777777" w:rsidR="00FB18CD" w:rsidRDefault="00000000">
      <w:pPr>
        <w:spacing w:before="88"/>
        <w:ind w:left="874"/>
        <w:rPr>
          <w:sz w:val="17"/>
        </w:rPr>
      </w:pPr>
      <w:r>
        <w:rPr>
          <w:sz w:val="17"/>
        </w:rPr>
        <w:t>používání,</w:t>
      </w:r>
      <w:r>
        <w:rPr>
          <w:spacing w:val="-11"/>
          <w:sz w:val="17"/>
        </w:rPr>
        <w:t xml:space="preserve"> </w:t>
      </w:r>
      <w:r>
        <w:rPr>
          <w:sz w:val="17"/>
        </w:rPr>
        <w:t>změně</w:t>
      </w:r>
      <w:r>
        <w:rPr>
          <w:spacing w:val="-11"/>
          <w:sz w:val="17"/>
        </w:rPr>
        <w:t xml:space="preserve"> </w:t>
      </w:r>
      <w:r>
        <w:rPr>
          <w:sz w:val="17"/>
        </w:rPr>
        <w:t>nařízení</w:t>
      </w:r>
      <w:r>
        <w:rPr>
          <w:spacing w:val="-10"/>
          <w:sz w:val="17"/>
        </w:rPr>
        <w:t xml:space="preserve"> </w:t>
      </w:r>
      <w:r>
        <w:rPr>
          <w:sz w:val="17"/>
        </w:rPr>
        <w:t>(ES)</w:t>
      </w:r>
      <w:r>
        <w:rPr>
          <w:spacing w:val="-11"/>
          <w:sz w:val="17"/>
        </w:rPr>
        <w:t xml:space="preserve"> </w:t>
      </w:r>
      <w:r>
        <w:rPr>
          <w:sz w:val="17"/>
        </w:rPr>
        <w:t>č.</w:t>
      </w:r>
      <w:r>
        <w:rPr>
          <w:spacing w:val="-10"/>
          <w:sz w:val="17"/>
        </w:rPr>
        <w:t xml:space="preserve"> </w:t>
      </w:r>
      <w:r>
        <w:rPr>
          <w:sz w:val="17"/>
        </w:rPr>
        <w:t>1907/2006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zrušení</w:t>
      </w:r>
      <w:r>
        <w:rPr>
          <w:spacing w:val="-10"/>
          <w:sz w:val="17"/>
        </w:rPr>
        <w:t xml:space="preserve"> </w:t>
      </w:r>
      <w:r>
        <w:rPr>
          <w:sz w:val="17"/>
        </w:rPr>
        <w:t>nařízení</w:t>
      </w:r>
      <w:r>
        <w:rPr>
          <w:spacing w:val="-9"/>
          <w:sz w:val="17"/>
        </w:rPr>
        <w:t xml:space="preserve"> </w:t>
      </w:r>
      <w:r>
        <w:rPr>
          <w:sz w:val="17"/>
        </w:rPr>
        <w:t>(EU)</w:t>
      </w:r>
      <w:r>
        <w:rPr>
          <w:spacing w:val="-9"/>
          <w:sz w:val="17"/>
        </w:rPr>
        <w:t xml:space="preserve"> </w:t>
      </w:r>
      <w:r>
        <w:rPr>
          <w:sz w:val="17"/>
        </w:rPr>
        <w:t>č.</w:t>
      </w:r>
      <w:r>
        <w:rPr>
          <w:spacing w:val="-10"/>
          <w:sz w:val="17"/>
        </w:rPr>
        <w:t xml:space="preserve"> </w:t>
      </w:r>
      <w:r>
        <w:rPr>
          <w:sz w:val="17"/>
        </w:rPr>
        <w:t>98/2013</w:t>
      </w:r>
      <w:r>
        <w:rPr>
          <w:spacing w:val="-10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Úř</w:t>
      </w:r>
      <w:proofErr w:type="spellEnd"/>
      <w:r>
        <w:rPr>
          <w:sz w:val="17"/>
        </w:rPr>
        <w:t>.</w:t>
      </w:r>
      <w:r>
        <w:rPr>
          <w:spacing w:val="-10"/>
          <w:sz w:val="17"/>
        </w:rPr>
        <w:t xml:space="preserve"> </w:t>
      </w:r>
      <w:proofErr w:type="spellStart"/>
      <w:r>
        <w:rPr>
          <w:sz w:val="17"/>
        </w:rPr>
        <w:t>věst</w:t>
      </w:r>
      <w:proofErr w:type="spellEnd"/>
      <w:r>
        <w:rPr>
          <w:sz w:val="17"/>
        </w:rPr>
        <w:t>.</w:t>
      </w:r>
      <w:r>
        <w:rPr>
          <w:spacing w:val="-10"/>
          <w:sz w:val="17"/>
        </w:rPr>
        <w:t xml:space="preserve"> </w:t>
      </w:r>
      <w:r>
        <w:rPr>
          <w:sz w:val="17"/>
        </w:rPr>
        <w:t>L</w:t>
      </w:r>
      <w:r>
        <w:rPr>
          <w:spacing w:val="-10"/>
          <w:sz w:val="17"/>
        </w:rPr>
        <w:t xml:space="preserve"> </w:t>
      </w:r>
      <w:r>
        <w:rPr>
          <w:sz w:val="17"/>
        </w:rPr>
        <w:t>186,</w:t>
      </w:r>
      <w:r>
        <w:rPr>
          <w:spacing w:val="-11"/>
          <w:sz w:val="17"/>
        </w:rPr>
        <w:t xml:space="preserve"> </w:t>
      </w:r>
      <w:r>
        <w:rPr>
          <w:sz w:val="17"/>
        </w:rPr>
        <w:t>11.7.2019,</w:t>
      </w:r>
      <w:r>
        <w:rPr>
          <w:spacing w:val="-10"/>
          <w:sz w:val="17"/>
        </w:rPr>
        <w:t xml:space="preserve"> </w:t>
      </w:r>
      <w:r>
        <w:rPr>
          <w:sz w:val="17"/>
        </w:rPr>
        <w:t>s.</w:t>
      </w:r>
      <w:r>
        <w:rPr>
          <w:spacing w:val="-8"/>
          <w:sz w:val="17"/>
        </w:rPr>
        <w:t xml:space="preserve"> </w:t>
      </w:r>
      <w:r>
        <w:rPr>
          <w:spacing w:val="-5"/>
          <w:sz w:val="17"/>
        </w:rPr>
        <w:t>1).</w:t>
      </w:r>
    </w:p>
    <w:p w14:paraId="601BFA38" w14:textId="77777777" w:rsidR="00FB18CD" w:rsidRDefault="00FB18CD">
      <w:pPr>
        <w:pStyle w:val="Zkladntext"/>
        <w:rPr>
          <w:sz w:val="17"/>
        </w:rPr>
      </w:pPr>
    </w:p>
    <w:p w14:paraId="2C5B1701" w14:textId="77777777" w:rsidR="00FB18CD" w:rsidRPr="00BD4BBA" w:rsidRDefault="00FB18CD">
      <w:pPr>
        <w:pStyle w:val="Zkladntext"/>
        <w:spacing w:before="60"/>
        <w:rPr>
          <w:sz w:val="12"/>
          <w:szCs w:val="14"/>
        </w:rPr>
      </w:pPr>
    </w:p>
    <w:p w14:paraId="3D8E40FA" w14:textId="77777777" w:rsidR="00FB18CD" w:rsidRDefault="00000000">
      <w:pPr>
        <w:spacing w:before="1"/>
        <w:ind w:left="2" w:right="258"/>
        <w:jc w:val="center"/>
        <w:rPr>
          <w:b/>
          <w:sz w:val="20"/>
        </w:rPr>
      </w:pPr>
      <w:r>
        <w:rPr>
          <w:b/>
          <w:sz w:val="20"/>
        </w:rPr>
        <w:t>HEXA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CHEM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s.r.o.,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Pohraniční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309/</w:t>
      </w:r>
      <w:proofErr w:type="gramStart"/>
      <w:r>
        <w:rPr>
          <w:b/>
          <w:sz w:val="20"/>
        </w:rPr>
        <w:t>15a</w:t>
      </w:r>
      <w:proofErr w:type="gramEnd"/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703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00,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Ostrava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Vítkovice</w:t>
      </w:r>
      <w:proofErr w:type="gramEnd"/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Tel: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734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720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250,</w:t>
      </w:r>
    </w:p>
    <w:p w14:paraId="155F98D4" w14:textId="77777777" w:rsidR="00FB18CD" w:rsidRDefault="00FB18CD">
      <w:pPr>
        <w:spacing w:before="91"/>
        <w:ind w:left="258" w:right="256"/>
        <w:jc w:val="center"/>
        <w:rPr>
          <w:b/>
          <w:sz w:val="20"/>
        </w:rPr>
      </w:pPr>
      <w:hyperlink r:id="rId4">
        <w:r>
          <w:rPr>
            <w:b/>
            <w:spacing w:val="-2"/>
            <w:sz w:val="20"/>
          </w:rPr>
          <w:t>www.hexachem.cz</w:t>
        </w:r>
      </w:hyperlink>
    </w:p>
    <w:sectPr w:rsidR="00FB18CD">
      <w:pgSz w:w="11906" w:h="16838"/>
      <w:pgMar w:top="740" w:right="566" w:bottom="280" w:left="566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CD"/>
    <w:rsid w:val="00726B73"/>
    <w:rsid w:val="0095740C"/>
    <w:rsid w:val="00BD4BBA"/>
    <w:rsid w:val="00F91496"/>
    <w:rsid w:val="00FB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2EAD"/>
  <w15:docId w15:val="{9D1FC39C-D08D-4F1D-B836-B3F37EE3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Roboto" w:eastAsia="Roboto" w:hAnsi="Roboto" w:cs="Roboto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ind w:left="255" w:right="256"/>
      <w:jc w:val="center"/>
    </w:pPr>
    <w:rPr>
      <w:b/>
      <w:bCs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xache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Maštera</dc:creator>
  <dc:description/>
  <cp:lastModifiedBy>Jan Zdražil</cp:lastModifiedBy>
  <cp:revision>2</cp:revision>
  <dcterms:created xsi:type="dcterms:W3CDTF">2026-01-06T11:43:00Z</dcterms:created>
  <dcterms:modified xsi:type="dcterms:W3CDTF">2026-01-06T11:43:00Z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pro Microsoft 365</vt:lpwstr>
  </property>
</Properties>
</file>